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462B" w:rsidRPr="008B74E0" w:rsidRDefault="00D8462B" w:rsidP="00D8462B">
      <w:pPr>
        <w:jc w:val="center"/>
        <w:rPr>
          <w:b/>
          <w:sz w:val="32"/>
          <w:szCs w:val="32"/>
        </w:rPr>
      </w:pPr>
      <w:r w:rsidRPr="008B74E0">
        <w:rPr>
          <w:b/>
          <w:sz w:val="32"/>
          <w:szCs w:val="32"/>
        </w:rPr>
        <w:t xml:space="preserve">Семинар-практикум </w:t>
      </w:r>
    </w:p>
    <w:p w:rsidR="00D8462B" w:rsidRPr="008B74E0" w:rsidRDefault="00D8462B" w:rsidP="00D8462B">
      <w:pPr>
        <w:jc w:val="center"/>
        <w:rPr>
          <w:b/>
          <w:sz w:val="32"/>
          <w:szCs w:val="32"/>
        </w:rPr>
      </w:pPr>
      <w:r w:rsidRPr="008B74E0">
        <w:rPr>
          <w:b/>
          <w:sz w:val="32"/>
          <w:szCs w:val="32"/>
        </w:rPr>
        <w:t>«Общение  педагогов с родителями: «Когда душа с душою говорит…»</w:t>
      </w:r>
    </w:p>
    <w:p w:rsidR="00D8462B" w:rsidRPr="00687DBC" w:rsidRDefault="00D8462B" w:rsidP="00D8462B">
      <w:pPr>
        <w:jc w:val="center"/>
        <w:rPr>
          <w:b/>
          <w:i/>
          <w:sz w:val="28"/>
          <w:szCs w:val="28"/>
        </w:rPr>
      </w:pPr>
    </w:p>
    <w:p w:rsidR="00D8462B" w:rsidRDefault="00D8462B" w:rsidP="00D8462B">
      <w:pPr>
        <w:jc w:val="both"/>
        <w:rPr>
          <w:sz w:val="28"/>
          <w:szCs w:val="28"/>
        </w:rPr>
      </w:pPr>
    </w:p>
    <w:p w:rsidR="00D8462B" w:rsidRPr="00323CEE" w:rsidRDefault="00D8462B" w:rsidP="00D8462B">
      <w:pPr>
        <w:jc w:val="both"/>
        <w:rPr>
          <w:sz w:val="28"/>
          <w:szCs w:val="28"/>
        </w:rPr>
      </w:pPr>
      <w:r>
        <w:rPr>
          <w:rStyle w:val="a5"/>
        </w:rPr>
        <w:t xml:space="preserve">Цель: </w:t>
      </w:r>
      <w:r w:rsidRPr="00323CEE">
        <w:rPr>
          <w:sz w:val="28"/>
          <w:szCs w:val="28"/>
        </w:rPr>
        <w:t>Повы</w:t>
      </w:r>
      <w:r>
        <w:rPr>
          <w:sz w:val="28"/>
          <w:szCs w:val="28"/>
        </w:rPr>
        <w:t>шение</w:t>
      </w:r>
      <w:r w:rsidRPr="00323CEE">
        <w:rPr>
          <w:sz w:val="28"/>
          <w:szCs w:val="28"/>
        </w:rPr>
        <w:t xml:space="preserve"> уровня</w:t>
      </w:r>
      <w:r>
        <w:rPr>
          <w:sz w:val="28"/>
          <w:szCs w:val="28"/>
        </w:rPr>
        <w:t xml:space="preserve"> </w:t>
      </w:r>
      <w:r w:rsidRPr="00323CEE">
        <w:rPr>
          <w:sz w:val="28"/>
          <w:szCs w:val="28"/>
        </w:rPr>
        <w:t>профессионального мастерства педагогов ДОУ в вопросах взаимодействия с семьями воспитанников.</w:t>
      </w:r>
    </w:p>
    <w:p w:rsidR="00D8462B" w:rsidRDefault="00D8462B" w:rsidP="00D8462B">
      <w:pPr>
        <w:jc w:val="both"/>
      </w:pPr>
    </w:p>
    <w:p w:rsidR="00D8462B" w:rsidRPr="005F52E5" w:rsidRDefault="00D8462B" w:rsidP="00D8462B">
      <w:pPr>
        <w:jc w:val="both"/>
        <w:rPr>
          <w:b/>
        </w:rPr>
      </w:pPr>
      <w:r w:rsidRPr="005F52E5">
        <w:rPr>
          <w:b/>
        </w:rPr>
        <w:t>План практикума:</w:t>
      </w:r>
    </w:p>
    <w:p w:rsidR="00D8462B" w:rsidRDefault="00D8462B" w:rsidP="00D8462B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F52E5">
        <w:rPr>
          <w:rFonts w:ascii="Times New Roman" w:hAnsi="Times New Roman" w:cs="Times New Roman"/>
          <w:sz w:val="28"/>
          <w:szCs w:val="28"/>
        </w:rPr>
        <w:t xml:space="preserve">Выступление </w:t>
      </w:r>
      <w:r>
        <w:rPr>
          <w:rFonts w:ascii="Times New Roman" w:hAnsi="Times New Roman" w:cs="Times New Roman"/>
          <w:sz w:val="28"/>
          <w:szCs w:val="28"/>
        </w:rPr>
        <w:t xml:space="preserve"> воспитателя </w:t>
      </w:r>
      <w:r w:rsidRPr="005F52E5">
        <w:rPr>
          <w:rFonts w:ascii="Times New Roman" w:hAnsi="Times New Roman" w:cs="Times New Roman"/>
          <w:sz w:val="28"/>
          <w:szCs w:val="28"/>
        </w:rPr>
        <w:t>«Организация совместной работы педагога с родителями воспитанников»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8462B" w:rsidRPr="00652099" w:rsidRDefault="00D8462B" w:rsidP="00D8462B">
      <w:pPr>
        <w:pStyle w:val="a4"/>
        <w:numPr>
          <w:ilvl w:val="0"/>
          <w:numId w:val="1"/>
        </w:numPr>
        <w:jc w:val="both"/>
        <w:rPr>
          <w:b/>
          <w:sz w:val="28"/>
          <w:szCs w:val="28"/>
        </w:rPr>
      </w:pPr>
      <w:r w:rsidRPr="00652099">
        <w:rPr>
          <w:rStyle w:val="a5"/>
          <w:sz w:val="28"/>
          <w:szCs w:val="28"/>
        </w:rPr>
        <w:t xml:space="preserve">Решение педагогических ситуаций. Игра-инсценировка «Как поступить?» </w:t>
      </w:r>
    </w:p>
    <w:p w:rsidR="00D8462B" w:rsidRDefault="00D8462B" w:rsidP="00D8462B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Упражнения на развитие  коммуникативной  компетентности педагогов.</w:t>
      </w:r>
    </w:p>
    <w:p w:rsidR="00D8462B" w:rsidRPr="00BF69C4" w:rsidRDefault="00D8462B" w:rsidP="00D8462B">
      <w:pPr>
        <w:pStyle w:val="a3"/>
        <w:numPr>
          <w:ilvl w:val="0"/>
          <w:numId w:val="1"/>
        </w:numPr>
        <w:spacing w:after="0" w:line="240" w:lineRule="auto"/>
        <w:jc w:val="both"/>
        <w:rPr>
          <w:sz w:val="28"/>
          <w:szCs w:val="28"/>
        </w:rPr>
      </w:pPr>
      <w:r w:rsidRPr="00BF69C4">
        <w:rPr>
          <w:rFonts w:ascii="Times New Roman" w:hAnsi="Times New Roman" w:cs="Times New Roman"/>
          <w:sz w:val="28"/>
          <w:szCs w:val="28"/>
        </w:rPr>
        <w:t xml:space="preserve">Методы активизации </w:t>
      </w:r>
      <w:r>
        <w:rPr>
          <w:rFonts w:ascii="Times New Roman" w:hAnsi="Times New Roman" w:cs="Times New Roman"/>
          <w:sz w:val="28"/>
          <w:szCs w:val="28"/>
        </w:rPr>
        <w:t xml:space="preserve">родителей </w:t>
      </w:r>
      <w:r w:rsidRPr="00BF69C4">
        <w:rPr>
          <w:rFonts w:ascii="Times New Roman" w:hAnsi="Times New Roman" w:cs="Times New Roman"/>
          <w:sz w:val="28"/>
          <w:szCs w:val="28"/>
        </w:rPr>
        <w:t xml:space="preserve">на родительских собраниях нетрадиционной  формы </w:t>
      </w:r>
    </w:p>
    <w:p w:rsidR="00D8462B" w:rsidRDefault="00D8462B" w:rsidP="00D8462B">
      <w:pPr>
        <w:jc w:val="center"/>
        <w:rPr>
          <w:b/>
          <w:sz w:val="28"/>
          <w:szCs w:val="28"/>
        </w:rPr>
      </w:pPr>
    </w:p>
    <w:p w:rsidR="00D8462B" w:rsidRPr="00E715EF" w:rsidRDefault="00D8462B" w:rsidP="00D8462B">
      <w:pPr>
        <w:widowControl w:val="0"/>
        <w:autoSpaceDE w:val="0"/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В основу практикума по</w:t>
      </w:r>
      <w:r>
        <w:rPr>
          <w:sz w:val="28"/>
          <w:szCs w:val="28"/>
        </w:rPr>
        <w:softHyphen/>
        <w:t>ложены теоретические и практические материалы А.В.Ненашевой. О.Л.Зверевой, С.В.Глебовой,</w:t>
      </w:r>
      <w:r w:rsidRPr="00F02A6D">
        <w:rPr>
          <w:color w:val="FF0000"/>
          <w:sz w:val="28"/>
          <w:szCs w:val="28"/>
        </w:rPr>
        <w:t xml:space="preserve"> </w:t>
      </w:r>
      <w:r>
        <w:rPr>
          <w:sz w:val="28"/>
          <w:szCs w:val="28"/>
        </w:rPr>
        <w:t xml:space="preserve">Н.А. </w:t>
      </w:r>
      <w:proofErr w:type="spellStart"/>
      <w:r>
        <w:rPr>
          <w:sz w:val="28"/>
          <w:szCs w:val="28"/>
        </w:rPr>
        <w:t>Моревой</w:t>
      </w:r>
      <w:proofErr w:type="spellEnd"/>
      <w:r>
        <w:rPr>
          <w:sz w:val="28"/>
          <w:szCs w:val="28"/>
        </w:rPr>
        <w:t>.</w:t>
      </w:r>
    </w:p>
    <w:p w:rsidR="00D8462B" w:rsidRDefault="00D8462B" w:rsidP="00D8462B">
      <w:pPr>
        <w:jc w:val="both"/>
        <w:rPr>
          <w:b/>
          <w:sz w:val="28"/>
          <w:szCs w:val="28"/>
        </w:rPr>
      </w:pPr>
    </w:p>
    <w:p w:rsidR="00D8462B" w:rsidRDefault="00D8462B" w:rsidP="00D8462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Ход практикума</w:t>
      </w:r>
    </w:p>
    <w:p w:rsidR="00D8462B" w:rsidRDefault="00D8462B" w:rsidP="00D8462B">
      <w:pPr>
        <w:jc w:val="both"/>
        <w:rPr>
          <w:sz w:val="28"/>
          <w:szCs w:val="28"/>
        </w:rPr>
      </w:pPr>
    </w:p>
    <w:p w:rsidR="00D8462B" w:rsidRPr="00A924DD" w:rsidRDefault="00D8462B" w:rsidP="00D8462B">
      <w:pPr>
        <w:pStyle w:val="a3"/>
        <w:numPr>
          <w:ilvl w:val="0"/>
          <w:numId w:val="2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A924DD">
        <w:rPr>
          <w:rFonts w:ascii="Times New Roman" w:hAnsi="Times New Roman" w:cs="Times New Roman"/>
          <w:b/>
          <w:sz w:val="28"/>
          <w:szCs w:val="28"/>
          <w:u w:val="single"/>
        </w:rPr>
        <w:t>«Организация совместной работы педагога с родителями воспитанников».</w:t>
      </w:r>
    </w:p>
    <w:p w:rsidR="00D8462B" w:rsidRPr="005F52E5" w:rsidRDefault="00D8462B" w:rsidP="00D8462B">
      <w:pPr>
        <w:pStyle w:val="a4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5F52E5">
        <w:rPr>
          <w:sz w:val="28"/>
          <w:szCs w:val="28"/>
        </w:rPr>
        <w:t>На мгновение представим себе следующую картину</w:t>
      </w:r>
      <w:proofErr w:type="gramStart"/>
      <w:r w:rsidRPr="005F52E5">
        <w:rPr>
          <w:sz w:val="28"/>
          <w:szCs w:val="28"/>
        </w:rPr>
        <w:t xml:space="preserve">.... </w:t>
      </w:r>
      <w:proofErr w:type="gramEnd"/>
      <w:r w:rsidRPr="005F52E5">
        <w:rPr>
          <w:sz w:val="28"/>
          <w:szCs w:val="28"/>
        </w:rPr>
        <w:t>Утром мамы и папы приводят детей в детский сад, вежливо говорят: «Здравствуйте!» – и уходят. Целый день дети проводят в детском саду: играют, гуляют, занимаются... А вечером приходят родители и, сказав: «До свидания!», уводят ребятишек домой. Педагоги и родители не общаются, не обсуждают успехи детей и испытываемые ими затруднения, не выясняют, чем живет ребенок, что его интересует, радует, огорчает. А если вдруг возникают вопросы, то родители могут сказать, что было анкетирование</w:t>
      </w:r>
      <w:r>
        <w:rPr>
          <w:sz w:val="28"/>
          <w:szCs w:val="28"/>
        </w:rPr>
        <w:t>, в котором м</w:t>
      </w:r>
      <w:r w:rsidRPr="005F52E5">
        <w:rPr>
          <w:sz w:val="28"/>
          <w:szCs w:val="28"/>
        </w:rPr>
        <w:t xml:space="preserve">ы обо всем рассказали. А педагоги </w:t>
      </w:r>
      <w:r>
        <w:rPr>
          <w:sz w:val="28"/>
          <w:szCs w:val="28"/>
        </w:rPr>
        <w:t>могут ответить</w:t>
      </w:r>
      <w:r w:rsidRPr="005F52E5">
        <w:rPr>
          <w:sz w:val="28"/>
          <w:szCs w:val="28"/>
        </w:rPr>
        <w:t xml:space="preserve">: «Ведь есть же информационные стенды. Прочитайте, там все сказано!» </w:t>
      </w:r>
    </w:p>
    <w:p w:rsidR="00D8462B" w:rsidRPr="005F52E5" w:rsidRDefault="00D8462B" w:rsidP="00D8462B">
      <w:pPr>
        <w:pStyle w:val="a4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5F52E5">
        <w:rPr>
          <w:sz w:val="28"/>
          <w:szCs w:val="28"/>
        </w:rPr>
        <w:t>Согласитесь</w:t>
      </w:r>
      <w:r>
        <w:rPr>
          <w:sz w:val="28"/>
          <w:szCs w:val="28"/>
        </w:rPr>
        <w:t>, ка</w:t>
      </w:r>
      <w:r w:rsidRPr="005F52E5">
        <w:rPr>
          <w:sz w:val="28"/>
          <w:szCs w:val="28"/>
        </w:rPr>
        <w:t>ртина получилась безрадостная ... И конечно так не должно быть. Однако трудностей в организации общения много: это и непонимание родителями важности режима детского сада, и постоянное его нарушение, отсутствие единства требований в семье и детском саду. Сложно складывается общение с молодыми родителями, а так же с родителями из неблагополучных семей или имеющими проблемы личного характера. Они зачастую относятся к педагогам снисходительно и</w:t>
      </w:r>
      <w:r>
        <w:rPr>
          <w:sz w:val="28"/>
          <w:szCs w:val="28"/>
        </w:rPr>
        <w:t xml:space="preserve">ли даже </w:t>
      </w:r>
      <w:r w:rsidRPr="005F52E5">
        <w:rPr>
          <w:sz w:val="28"/>
          <w:szCs w:val="28"/>
        </w:rPr>
        <w:t xml:space="preserve"> пренебрежительно, с ними трудно установить контакт, наладить сотрудничество, стать партнерами в общем деле воспитания ребенка.</w:t>
      </w:r>
    </w:p>
    <w:p w:rsidR="00D8462B" w:rsidRDefault="00D8462B" w:rsidP="00D8462B">
      <w:pPr>
        <w:pStyle w:val="a4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617ACE">
        <w:rPr>
          <w:sz w:val="28"/>
          <w:szCs w:val="28"/>
        </w:rPr>
        <w:lastRenderedPageBreak/>
        <w:t xml:space="preserve">Но ведь у педагогов и родителей одна цель, единые задачи: сделать все, чтобы дети росли счастливыми, активными, здоровыми, жизнелюбивыми, общительными, чтобы они стали гармонически развитыми личностями. </w:t>
      </w:r>
      <w:r>
        <w:rPr>
          <w:sz w:val="28"/>
          <w:szCs w:val="28"/>
        </w:rPr>
        <w:t xml:space="preserve">И многие из родителей </w:t>
      </w:r>
      <w:r w:rsidRPr="00617ACE">
        <w:rPr>
          <w:sz w:val="28"/>
          <w:szCs w:val="28"/>
        </w:rPr>
        <w:t>хотели бы общаться с педагогами «на равных», как с коллегами, прийти к доверительному, «душевному» общению.</w:t>
      </w:r>
    </w:p>
    <w:p w:rsidR="00D8462B" w:rsidRDefault="00D8462B" w:rsidP="00D8462B">
      <w:pPr>
        <w:pStyle w:val="a4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617ACE">
        <w:rPr>
          <w:sz w:val="28"/>
          <w:szCs w:val="28"/>
        </w:rPr>
        <w:t>Современные дошкольные учреждения много делают для того, чтобы общение с родителями было насыщенным и интересным. С одной стороны, педагоги сохраняют все лучшее и проверенное временем, а с другой — ищут и стремятся внедрять новые, эффективные формы взаимодействия с семьями воспитанников, основная задача которых — достижение реального сотрудничества между детским садом и семьей.</w:t>
      </w:r>
      <w:r>
        <w:rPr>
          <w:sz w:val="28"/>
          <w:szCs w:val="28"/>
        </w:rPr>
        <w:t xml:space="preserve"> </w:t>
      </w:r>
    </w:p>
    <w:p w:rsidR="00D8462B" w:rsidRDefault="00D8462B" w:rsidP="00D8462B">
      <w:pPr>
        <w:pStyle w:val="a4"/>
        <w:spacing w:before="0" w:beforeAutospacing="0" w:after="0" w:afterAutospacing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Успех общения зависит от </w:t>
      </w:r>
      <w:r w:rsidRPr="00617ACE">
        <w:rPr>
          <w:sz w:val="28"/>
          <w:szCs w:val="28"/>
        </w:rPr>
        <w:t>желани</w:t>
      </w:r>
      <w:r>
        <w:rPr>
          <w:sz w:val="28"/>
          <w:szCs w:val="28"/>
        </w:rPr>
        <w:t>я</w:t>
      </w:r>
      <w:r w:rsidRPr="00617ACE">
        <w:rPr>
          <w:sz w:val="28"/>
          <w:szCs w:val="28"/>
        </w:rPr>
        <w:t xml:space="preserve"> пойти на контакт, наладить отношения, помочь друг другу, увид</w:t>
      </w:r>
      <w:r>
        <w:rPr>
          <w:sz w:val="28"/>
          <w:szCs w:val="28"/>
        </w:rPr>
        <w:t>е</w:t>
      </w:r>
      <w:r w:rsidRPr="00617ACE">
        <w:rPr>
          <w:sz w:val="28"/>
          <w:szCs w:val="28"/>
        </w:rPr>
        <w:t xml:space="preserve">ть </w:t>
      </w:r>
      <w:proofErr w:type="gramStart"/>
      <w:r w:rsidRPr="00617ACE">
        <w:rPr>
          <w:sz w:val="28"/>
          <w:szCs w:val="28"/>
        </w:rPr>
        <w:t>в</w:t>
      </w:r>
      <w:proofErr w:type="gramEnd"/>
      <w:r w:rsidRPr="00617ACE">
        <w:rPr>
          <w:sz w:val="28"/>
          <w:szCs w:val="28"/>
        </w:rPr>
        <w:t xml:space="preserve"> </w:t>
      </w:r>
      <w:proofErr w:type="gramStart"/>
      <w:r w:rsidRPr="00617ACE">
        <w:rPr>
          <w:sz w:val="28"/>
          <w:szCs w:val="28"/>
        </w:rPr>
        <w:t>другом</w:t>
      </w:r>
      <w:proofErr w:type="gramEnd"/>
      <w:r w:rsidRPr="00617ACE">
        <w:rPr>
          <w:sz w:val="28"/>
          <w:szCs w:val="28"/>
        </w:rPr>
        <w:t xml:space="preserve"> равного себе партнера, услышать его, признать право другого на иную позицию и понять эту позицию. Общение будет успешным, если оно содержательно, основано на общих и значимых для обеих сторон темах, если каждая из них в процессе общения обогащает свой информационный багаж.</w:t>
      </w:r>
    </w:p>
    <w:p w:rsidR="00D8462B" w:rsidRDefault="00D8462B" w:rsidP="00D8462B">
      <w:pPr>
        <w:pStyle w:val="a4"/>
        <w:spacing w:before="0" w:beforeAutospacing="0" w:after="0" w:afterAutospacing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Ведущая роль в организации такого продуктивного общения, конечно, принадлежит воспитателю. И чтобы выстроить его важно обладать </w:t>
      </w:r>
      <w:r w:rsidRPr="00617ACE">
        <w:rPr>
          <w:sz w:val="28"/>
          <w:szCs w:val="28"/>
        </w:rPr>
        <w:t>коммуникативными умениями, ориентироваться в проблемах воспитания и нуждах семьи, быть в курсе последних достижений науки. Педагог должен дать родителям почувствовать свою компетентность и заинтересованность в успешном развитии ребенка, показать родителям, что он видит в них партнеров, единомышленников.</w:t>
      </w:r>
    </w:p>
    <w:p w:rsidR="00D8462B" w:rsidRDefault="00D8462B" w:rsidP="00D8462B">
      <w:pPr>
        <w:pStyle w:val="a4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617ACE">
        <w:rPr>
          <w:sz w:val="28"/>
          <w:szCs w:val="28"/>
        </w:rPr>
        <w:t xml:space="preserve">Все это приводит нас к понятию </w:t>
      </w:r>
      <w:r w:rsidRPr="00617ACE">
        <w:rPr>
          <w:rStyle w:val="a5"/>
          <w:sz w:val="28"/>
          <w:szCs w:val="28"/>
        </w:rPr>
        <w:t>«профессиональная компетентность педагога в сфере общения с родителями воспитанников»</w:t>
      </w:r>
      <w:r w:rsidRPr="00617ACE">
        <w:rPr>
          <w:sz w:val="28"/>
          <w:szCs w:val="28"/>
        </w:rPr>
        <w:t>.</w:t>
      </w:r>
    </w:p>
    <w:p w:rsidR="00D8462B" w:rsidRDefault="00D8462B" w:rsidP="00D8462B">
      <w:pPr>
        <w:pStyle w:val="a4"/>
        <w:spacing w:before="0" w:beforeAutospacing="0" w:after="0" w:afterAutospacing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В содержание профессиональной компетентности входят:</w:t>
      </w:r>
    </w:p>
    <w:p w:rsidR="00D8462B" w:rsidRDefault="00D8462B" w:rsidP="00D8462B">
      <w:pPr>
        <w:pStyle w:val="a4"/>
        <w:numPr>
          <w:ilvl w:val="0"/>
          <w:numId w:val="3"/>
        </w:numPr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личностные качества и установки (личностный компонент);</w:t>
      </w:r>
    </w:p>
    <w:p w:rsidR="00D8462B" w:rsidRDefault="00D8462B" w:rsidP="00D8462B">
      <w:pPr>
        <w:pStyle w:val="a4"/>
        <w:numPr>
          <w:ilvl w:val="0"/>
          <w:numId w:val="3"/>
        </w:numPr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знания (содержательный компонент);</w:t>
      </w:r>
    </w:p>
    <w:p w:rsidR="00D8462B" w:rsidRDefault="00D8462B" w:rsidP="00D8462B">
      <w:pPr>
        <w:pStyle w:val="a4"/>
        <w:numPr>
          <w:ilvl w:val="0"/>
          <w:numId w:val="3"/>
        </w:numPr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умения и навыки (</w:t>
      </w:r>
      <w:proofErr w:type="spellStart"/>
      <w:r>
        <w:rPr>
          <w:sz w:val="28"/>
          <w:szCs w:val="28"/>
        </w:rPr>
        <w:t>деятельностный</w:t>
      </w:r>
      <w:proofErr w:type="spellEnd"/>
      <w:r>
        <w:rPr>
          <w:sz w:val="28"/>
          <w:szCs w:val="28"/>
        </w:rPr>
        <w:t xml:space="preserve"> компонент).</w:t>
      </w:r>
    </w:p>
    <w:p w:rsidR="00D8462B" w:rsidRPr="00617ACE" w:rsidRDefault="00D8462B" w:rsidP="00D8462B">
      <w:pPr>
        <w:pStyle w:val="a4"/>
        <w:spacing w:before="0" w:beforeAutospacing="0" w:after="0" w:afterAutospacing="0"/>
        <w:ind w:left="708"/>
        <w:jc w:val="both"/>
        <w:rPr>
          <w:sz w:val="28"/>
          <w:szCs w:val="28"/>
        </w:rPr>
      </w:pPr>
      <w:r>
        <w:rPr>
          <w:sz w:val="28"/>
          <w:szCs w:val="28"/>
        </w:rPr>
        <w:t>Составляющими личностного компонента являются:</w:t>
      </w:r>
    </w:p>
    <w:p w:rsidR="00D8462B" w:rsidRPr="0022646E" w:rsidRDefault="00D8462B" w:rsidP="00D8462B">
      <w:pPr>
        <w:widowControl w:val="0"/>
        <w:numPr>
          <w:ilvl w:val="0"/>
          <w:numId w:val="4"/>
        </w:numPr>
        <w:tabs>
          <w:tab w:val="clear" w:pos="720"/>
        </w:tabs>
        <w:suppressAutoHyphens/>
        <w:ind w:left="1418"/>
        <w:jc w:val="both"/>
        <w:rPr>
          <w:iCs/>
          <w:sz w:val="28"/>
          <w:szCs w:val="28"/>
        </w:rPr>
      </w:pPr>
      <w:r w:rsidRPr="0022646E">
        <w:rPr>
          <w:iCs/>
          <w:sz w:val="28"/>
          <w:szCs w:val="28"/>
        </w:rPr>
        <w:t>Выдержка, тактичность, наблюдательность, уважительность...</w:t>
      </w:r>
    </w:p>
    <w:p w:rsidR="00D8462B" w:rsidRPr="0022646E" w:rsidRDefault="00D8462B" w:rsidP="00D8462B">
      <w:pPr>
        <w:widowControl w:val="0"/>
        <w:numPr>
          <w:ilvl w:val="0"/>
          <w:numId w:val="4"/>
        </w:numPr>
        <w:tabs>
          <w:tab w:val="clear" w:pos="720"/>
        </w:tabs>
        <w:suppressAutoHyphens/>
        <w:ind w:left="1418"/>
        <w:jc w:val="both"/>
        <w:rPr>
          <w:iCs/>
          <w:sz w:val="28"/>
          <w:szCs w:val="28"/>
        </w:rPr>
      </w:pPr>
      <w:r w:rsidRPr="0022646E">
        <w:rPr>
          <w:iCs/>
          <w:sz w:val="28"/>
          <w:szCs w:val="28"/>
        </w:rPr>
        <w:t xml:space="preserve">Установка на доверительное и </w:t>
      </w:r>
      <w:proofErr w:type="spellStart"/>
      <w:r w:rsidRPr="0022646E">
        <w:rPr>
          <w:iCs/>
          <w:sz w:val="28"/>
          <w:szCs w:val="28"/>
        </w:rPr>
        <w:t>безоценочное</w:t>
      </w:r>
      <w:proofErr w:type="spellEnd"/>
      <w:r w:rsidRPr="0022646E">
        <w:rPr>
          <w:iCs/>
          <w:sz w:val="28"/>
          <w:szCs w:val="28"/>
        </w:rPr>
        <w:t xml:space="preserve"> взаимодействие с родителями</w:t>
      </w:r>
    </w:p>
    <w:p w:rsidR="00D8462B" w:rsidRPr="0022646E" w:rsidRDefault="00D8462B" w:rsidP="00D8462B">
      <w:pPr>
        <w:widowControl w:val="0"/>
        <w:numPr>
          <w:ilvl w:val="0"/>
          <w:numId w:val="4"/>
        </w:numPr>
        <w:tabs>
          <w:tab w:val="clear" w:pos="720"/>
        </w:tabs>
        <w:suppressAutoHyphens/>
        <w:ind w:left="1418"/>
        <w:jc w:val="both"/>
        <w:rPr>
          <w:iCs/>
          <w:sz w:val="28"/>
          <w:szCs w:val="28"/>
        </w:rPr>
      </w:pPr>
      <w:r w:rsidRPr="0022646E">
        <w:rPr>
          <w:iCs/>
          <w:sz w:val="28"/>
          <w:szCs w:val="28"/>
        </w:rPr>
        <w:t>Осознание собственных ошибок и трудностей в организации общения с родителями</w:t>
      </w:r>
    </w:p>
    <w:p w:rsidR="00D8462B" w:rsidRDefault="00D8462B" w:rsidP="00D8462B">
      <w:pPr>
        <w:widowControl w:val="0"/>
        <w:numPr>
          <w:ilvl w:val="0"/>
          <w:numId w:val="4"/>
        </w:numPr>
        <w:tabs>
          <w:tab w:val="clear" w:pos="720"/>
        </w:tabs>
        <w:suppressAutoHyphens/>
        <w:ind w:left="1418"/>
        <w:jc w:val="both"/>
        <w:rPr>
          <w:iCs/>
          <w:sz w:val="28"/>
          <w:szCs w:val="28"/>
        </w:rPr>
      </w:pPr>
      <w:r w:rsidRPr="0022646E">
        <w:rPr>
          <w:iCs/>
          <w:sz w:val="28"/>
          <w:szCs w:val="28"/>
        </w:rPr>
        <w:t>Готовность к непрерывному профессиональному совершенствованию в области общения с родителями воспитанников</w:t>
      </w:r>
      <w:r>
        <w:rPr>
          <w:iCs/>
          <w:sz w:val="28"/>
          <w:szCs w:val="28"/>
        </w:rPr>
        <w:t>.</w:t>
      </w:r>
    </w:p>
    <w:p w:rsidR="00D8462B" w:rsidRDefault="00D8462B" w:rsidP="00D8462B">
      <w:pPr>
        <w:widowControl w:val="0"/>
        <w:suppressAutoHyphens/>
        <w:ind w:left="708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>Содержательный компонент включает в себя знания:</w:t>
      </w:r>
    </w:p>
    <w:p w:rsidR="00D8462B" w:rsidRPr="00A675E1" w:rsidRDefault="00D8462B" w:rsidP="00D8462B">
      <w:pPr>
        <w:widowControl w:val="0"/>
        <w:numPr>
          <w:ilvl w:val="0"/>
          <w:numId w:val="5"/>
        </w:numPr>
        <w:tabs>
          <w:tab w:val="clear" w:pos="720"/>
          <w:tab w:val="left" w:pos="1560"/>
        </w:tabs>
        <w:suppressAutoHyphens/>
        <w:ind w:left="1418"/>
        <w:rPr>
          <w:iCs/>
          <w:sz w:val="28"/>
          <w:szCs w:val="28"/>
        </w:rPr>
      </w:pPr>
      <w:r w:rsidRPr="00A675E1">
        <w:rPr>
          <w:iCs/>
          <w:sz w:val="28"/>
          <w:szCs w:val="28"/>
        </w:rPr>
        <w:t>о семье,</w:t>
      </w:r>
      <w:r>
        <w:rPr>
          <w:iCs/>
          <w:sz w:val="28"/>
          <w:szCs w:val="28"/>
        </w:rPr>
        <w:t xml:space="preserve"> </w:t>
      </w:r>
      <w:r w:rsidRPr="00A675E1">
        <w:rPr>
          <w:iCs/>
          <w:sz w:val="28"/>
          <w:szCs w:val="28"/>
        </w:rPr>
        <w:t>об особенностях семейного воспитания</w:t>
      </w:r>
    </w:p>
    <w:p w:rsidR="00D8462B" w:rsidRPr="00A675E1" w:rsidRDefault="00D8462B" w:rsidP="00D8462B">
      <w:pPr>
        <w:widowControl w:val="0"/>
        <w:numPr>
          <w:ilvl w:val="0"/>
          <w:numId w:val="5"/>
        </w:numPr>
        <w:tabs>
          <w:tab w:val="clear" w:pos="720"/>
          <w:tab w:val="left" w:pos="1560"/>
        </w:tabs>
        <w:suppressAutoHyphens/>
        <w:ind w:left="1418"/>
        <w:rPr>
          <w:iCs/>
          <w:sz w:val="28"/>
          <w:szCs w:val="28"/>
        </w:rPr>
      </w:pPr>
      <w:r w:rsidRPr="00A675E1">
        <w:rPr>
          <w:iCs/>
          <w:sz w:val="28"/>
          <w:szCs w:val="28"/>
        </w:rPr>
        <w:t>о специфике взаимодействия общественного и семейного воспитания</w:t>
      </w:r>
    </w:p>
    <w:p w:rsidR="00D8462B" w:rsidRPr="00A675E1" w:rsidRDefault="00D8462B" w:rsidP="00D8462B">
      <w:pPr>
        <w:widowControl w:val="0"/>
        <w:numPr>
          <w:ilvl w:val="0"/>
          <w:numId w:val="5"/>
        </w:numPr>
        <w:tabs>
          <w:tab w:val="clear" w:pos="720"/>
          <w:tab w:val="left" w:pos="1560"/>
        </w:tabs>
        <w:suppressAutoHyphens/>
        <w:ind w:left="1418"/>
        <w:rPr>
          <w:iCs/>
          <w:sz w:val="28"/>
          <w:szCs w:val="28"/>
        </w:rPr>
      </w:pPr>
      <w:r w:rsidRPr="00A675E1">
        <w:rPr>
          <w:iCs/>
          <w:sz w:val="28"/>
          <w:szCs w:val="28"/>
        </w:rPr>
        <w:t>о методах изучения семьи</w:t>
      </w:r>
    </w:p>
    <w:p w:rsidR="00D8462B" w:rsidRPr="00A675E1" w:rsidRDefault="00D8462B" w:rsidP="00D8462B">
      <w:pPr>
        <w:widowControl w:val="0"/>
        <w:numPr>
          <w:ilvl w:val="0"/>
          <w:numId w:val="5"/>
        </w:numPr>
        <w:tabs>
          <w:tab w:val="clear" w:pos="720"/>
          <w:tab w:val="left" w:pos="1560"/>
        </w:tabs>
        <w:suppressAutoHyphens/>
        <w:ind w:left="1418"/>
        <w:rPr>
          <w:iCs/>
          <w:sz w:val="28"/>
          <w:szCs w:val="28"/>
        </w:rPr>
      </w:pPr>
      <w:r w:rsidRPr="00A675E1">
        <w:rPr>
          <w:iCs/>
          <w:sz w:val="28"/>
          <w:szCs w:val="28"/>
        </w:rPr>
        <w:t>о современных формах организации общения</w:t>
      </w:r>
    </w:p>
    <w:p w:rsidR="00D8462B" w:rsidRDefault="00D8462B" w:rsidP="00D8462B">
      <w:pPr>
        <w:widowControl w:val="0"/>
        <w:numPr>
          <w:ilvl w:val="0"/>
          <w:numId w:val="5"/>
        </w:numPr>
        <w:tabs>
          <w:tab w:val="clear" w:pos="720"/>
          <w:tab w:val="left" w:pos="1560"/>
        </w:tabs>
        <w:suppressAutoHyphens/>
        <w:ind w:left="1418"/>
        <w:rPr>
          <w:iCs/>
          <w:sz w:val="28"/>
          <w:szCs w:val="28"/>
        </w:rPr>
      </w:pPr>
      <w:r w:rsidRPr="00A675E1">
        <w:rPr>
          <w:iCs/>
          <w:sz w:val="28"/>
          <w:szCs w:val="28"/>
        </w:rPr>
        <w:lastRenderedPageBreak/>
        <w:t>о методах активизации родителей.</w:t>
      </w:r>
    </w:p>
    <w:p w:rsidR="00D8462B" w:rsidRDefault="00D8462B" w:rsidP="00D8462B">
      <w:pPr>
        <w:widowControl w:val="0"/>
        <w:tabs>
          <w:tab w:val="left" w:pos="1560"/>
        </w:tabs>
        <w:suppressAutoHyphens/>
        <w:ind w:firstLine="709"/>
        <w:rPr>
          <w:iCs/>
          <w:sz w:val="28"/>
          <w:szCs w:val="28"/>
        </w:rPr>
      </w:pPr>
    </w:p>
    <w:p w:rsidR="00D8462B" w:rsidRDefault="00D8462B" w:rsidP="00D8462B">
      <w:pPr>
        <w:widowControl w:val="0"/>
        <w:tabs>
          <w:tab w:val="left" w:pos="1560"/>
        </w:tabs>
        <w:suppressAutoHyphens/>
        <w:ind w:firstLine="709"/>
        <w:rPr>
          <w:iCs/>
          <w:sz w:val="28"/>
          <w:szCs w:val="28"/>
        </w:rPr>
      </w:pPr>
    </w:p>
    <w:p w:rsidR="00D8462B" w:rsidRDefault="00D8462B" w:rsidP="00D8462B">
      <w:pPr>
        <w:widowControl w:val="0"/>
        <w:tabs>
          <w:tab w:val="left" w:pos="1560"/>
        </w:tabs>
        <w:suppressAutoHyphens/>
        <w:ind w:firstLine="709"/>
        <w:rPr>
          <w:iCs/>
          <w:sz w:val="28"/>
          <w:szCs w:val="28"/>
        </w:rPr>
      </w:pPr>
      <w:r>
        <w:rPr>
          <w:iCs/>
          <w:sz w:val="28"/>
          <w:szCs w:val="28"/>
        </w:rPr>
        <w:t xml:space="preserve">Составляющие </w:t>
      </w:r>
      <w:proofErr w:type="spellStart"/>
      <w:r>
        <w:rPr>
          <w:iCs/>
          <w:sz w:val="28"/>
          <w:szCs w:val="28"/>
        </w:rPr>
        <w:t>деятельностного</w:t>
      </w:r>
      <w:proofErr w:type="spellEnd"/>
      <w:r>
        <w:rPr>
          <w:iCs/>
          <w:sz w:val="28"/>
          <w:szCs w:val="28"/>
        </w:rPr>
        <w:t xml:space="preserve"> компонента – это: </w:t>
      </w:r>
    </w:p>
    <w:p w:rsidR="00D8462B" w:rsidRPr="00A675E1" w:rsidRDefault="00D8462B" w:rsidP="00D8462B">
      <w:pPr>
        <w:widowControl w:val="0"/>
        <w:numPr>
          <w:ilvl w:val="0"/>
          <w:numId w:val="6"/>
        </w:numPr>
        <w:tabs>
          <w:tab w:val="clear" w:pos="720"/>
          <w:tab w:val="left" w:pos="1985"/>
        </w:tabs>
        <w:suppressAutoHyphens/>
        <w:ind w:left="1418"/>
        <w:jc w:val="both"/>
        <w:rPr>
          <w:iCs/>
          <w:sz w:val="28"/>
          <w:szCs w:val="28"/>
        </w:rPr>
      </w:pPr>
      <w:r w:rsidRPr="00A675E1">
        <w:rPr>
          <w:iCs/>
          <w:sz w:val="28"/>
          <w:szCs w:val="28"/>
        </w:rPr>
        <w:t xml:space="preserve">Владение методами изучения семьи </w:t>
      </w:r>
    </w:p>
    <w:p w:rsidR="00D8462B" w:rsidRPr="00A675E1" w:rsidRDefault="00D8462B" w:rsidP="00D8462B">
      <w:pPr>
        <w:widowControl w:val="0"/>
        <w:numPr>
          <w:ilvl w:val="0"/>
          <w:numId w:val="6"/>
        </w:numPr>
        <w:tabs>
          <w:tab w:val="clear" w:pos="720"/>
          <w:tab w:val="left" w:pos="1985"/>
        </w:tabs>
        <w:suppressAutoHyphens/>
        <w:ind w:left="1418"/>
        <w:jc w:val="both"/>
        <w:rPr>
          <w:iCs/>
          <w:sz w:val="28"/>
          <w:szCs w:val="28"/>
        </w:rPr>
      </w:pPr>
      <w:r w:rsidRPr="00A675E1">
        <w:rPr>
          <w:iCs/>
          <w:sz w:val="28"/>
          <w:szCs w:val="28"/>
        </w:rPr>
        <w:t xml:space="preserve">Умение преодолевать психологические барьеры общения </w:t>
      </w:r>
    </w:p>
    <w:p w:rsidR="00D8462B" w:rsidRPr="00A675E1" w:rsidRDefault="00D8462B" w:rsidP="00D8462B">
      <w:pPr>
        <w:widowControl w:val="0"/>
        <w:numPr>
          <w:ilvl w:val="0"/>
          <w:numId w:val="6"/>
        </w:numPr>
        <w:tabs>
          <w:tab w:val="clear" w:pos="720"/>
          <w:tab w:val="left" w:pos="1985"/>
        </w:tabs>
        <w:suppressAutoHyphens/>
        <w:ind w:left="1418"/>
        <w:jc w:val="both"/>
        <w:rPr>
          <w:iCs/>
          <w:sz w:val="28"/>
          <w:szCs w:val="28"/>
        </w:rPr>
      </w:pPr>
      <w:r w:rsidRPr="00A675E1">
        <w:rPr>
          <w:iCs/>
          <w:sz w:val="28"/>
          <w:szCs w:val="28"/>
        </w:rPr>
        <w:t>Умение прогнозировать результаты развития ребенка в семье</w:t>
      </w:r>
    </w:p>
    <w:p w:rsidR="00D8462B" w:rsidRPr="00A675E1" w:rsidRDefault="00D8462B" w:rsidP="00D8462B">
      <w:pPr>
        <w:widowControl w:val="0"/>
        <w:numPr>
          <w:ilvl w:val="0"/>
          <w:numId w:val="6"/>
        </w:numPr>
        <w:tabs>
          <w:tab w:val="clear" w:pos="720"/>
          <w:tab w:val="left" w:pos="1985"/>
        </w:tabs>
        <w:suppressAutoHyphens/>
        <w:ind w:left="1418"/>
        <w:jc w:val="both"/>
        <w:rPr>
          <w:iCs/>
          <w:sz w:val="28"/>
          <w:szCs w:val="28"/>
        </w:rPr>
      </w:pPr>
      <w:r w:rsidRPr="00A675E1">
        <w:rPr>
          <w:iCs/>
          <w:sz w:val="28"/>
          <w:szCs w:val="28"/>
        </w:rPr>
        <w:t>Умение ориентироваться в информации</w:t>
      </w:r>
    </w:p>
    <w:p w:rsidR="00D8462B" w:rsidRPr="00A675E1" w:rsidRDefault="00D8462B" w:rsidP="00D8462B">
      <w:pPr>
        <w:widowControl w:val="0"/>
        <w:numPr>
          <w:ilvl w:val="0"/>
          <w:numId w:val="6"/>
        </w:numPr>
        <w:tabs>
          <w:tab w:val="clear" w:pos="720"/>
          <w:tab w:val="left" w:pos="1985"/>
        </w:tabs>
        <w:suppressAutoHyphens/>
        <w:ind w:left="1418"/>
        <w:jc w:val="both"/>
        <w:rPr>
          <w:iCs/>
          <w:sz w:val="28"/>
          <w:szCs w:val="28"/>
        </w:rPr>
      </w:pPr>
      <w:r w:rsidRPr="00A675E1">
        <w:rPr>
          <w:iCs/>
          <w:sz w:val="28"/>
          <w:szCs w:val="28"/>
        </w:rPr>
        <w:t>Умение конструировать программу деятельности с родителями</w:t>
      </w:r>
    </w:p>
    <w:p w:rsidR="00D8462B" w:rsidRPr="00A675E1" w:rsidRDefault="00D8462B" w:rsidP="00D8462B">
      <w:pPr>
        <w:widowControl w:val="0"/>
        <w:numPr>
          <w:ilvl w:val="0"/>
          <w:numId w:val="6"/>
        </w:numPr>
        <w:tabs>
          <w:tab w:val="clear" w:pos="720"/>
          <w:tab w:val="left" w:pos="1985"/>
        </w:tabs>
        <w:suppressAutoHyphens/>
        <w:ind w:left="1418"/>
        <w:jc w:val="both"/>
        <w:rPr>
          <w:iCs/>
          <w:sz w:val="28"/>
          <w:szCs w:val="28"/>
        </w:rPr>
      </w:pPr>
      <w:r w:rsidRPr="00A675E1">
        <w:rPr>
          <w:iCs/>
          <w:sz w:val="28"/>
          <w:szCs w:val="28"/>
        </w:rPr>
        <w:t>Умение организовать традиционные и нетрадиционные формы общения с родителями</w:t>
      </w:r>
    </w:p>
    <w:p w:rsidR="00D8462B" w:rsidRDefault="00D8462B" w:rsidP="00D8462B">
      <w:pPr>
        <w:widowControl w:val="0"/>
        <w:numPr>
          <w:ilvl w:val="0"/>
          <w:numId w:val="6"/>
        </w:numPr>
        <w:tabs>
          <w:tab w:val="clear" w:pos="720"/>
          <w:tab w:val="left" w:pos="1985"/>
        </w:tabs>
        <w:suppressAutoHyphens/>
        <w:ind w:left="1418"/>
        <w:jc w:val="both"/>
        <w:rPr>
          <w:iCs/>
          <w:sz w:val="28"/>
          <w:szCs w:val="28"/>
        </w:rPr>
      </w:pPr>
      <w:r w:rsidRPr="00A675E1">
        <w:rPr>
          <w:iCs/>
          <w:sz w:val="28"/>
          <w:szCs w:val="28"/>
        </w:rPr>
        <w:t>Коммуникативные умения и навыки: устанавливать контакт с родителями, понимать их, сопереживать им; предвидеть результаты общения; управлять своим поведением; проявлять гибкость в общении с родителями; владеть этикетными нормами речи и поведения.</w:t>
      </w:r>
    </w:p>
    <w:p w:rsidR="00D8462B" w:rsidRDefault="00D8462B" w:rsidP="00D8462B">
      <w:pPr>
        <w:widowControl w:val="0"/>
        <w:tabs>
          <w:tab w:val="left" w:pos="1985"/>
        </w:tabs>
        <w:suppressAutoHyphens/>
        <w:jc w:val="both"/>
        <w:rPr>
          <w:iCs/>
          <w:sz w:val="28"/>
          <w:szCs w:val="28"/>
        </w:rPr>
      </w:pPr>
    </w:p>
    <w:p w:rsidR="00D8462B" w:rsidRDefault="00D8462B" w:rsidP="00D8462B">
      <w:pPr>
        <w:widowControl w:val="0"/>
        <w:tabs>
          <w:tab w:val="left" w:pos="0"/>
        </w:tabs>
        <w:suppressAutoHyphens/>
        <w:ind w:firstLine="709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 xml:space="preserve">Таким образом, педагог с высоким уровнем  профессиональной компетентности в сфере общения с родителями воспитанников – это </w:t>
      </w:r>
    </w:p>
    <w:p w:rsidR="00D8462B" w:rsidRPr="002B0FC3" w:rsidRDefault="00D8462B" w:rsidP="00D8462B">
      <w:pPr>
        <w:widowControl w:val="0"/>
        <w:tabs>
          <w:tab w:val="left" w:pos="0"/>
        </w:tabs>
        <w:suppressAutoHyphens/>
        <w:ind w:firstLine="709"/>
        <w:jc w:val="center"/>
        <w:rPr>
          <w:b/>
          <w:sz w:val="28"/>
          <w:szCs w:val="28"/>
        </w:rPr>
      </w:pPr>
      <w:r w:rsidRPr="002B0FC3">
        <w:rPr>
          <w:rStyle w:val="a6"/>
          <w:b/>
          <w:sz w:val="28"/>
          <w:szCs w:val="28"/>
        </w:rPr>
        <w:t xml:space="preserve">педагог который, понимает, зачем нужно общение и каким </w:t>
      </w:r>
      <w:proofErr w:type="gramStart"/>
      <w:r w:rsidRPr="002B0FC3">
        <w:rPr>
          <w:rStyle w:val="a6"/>
          <w:b/>
          <w:sz w:val="28"/>
          <w:szCs w:val="28"/>
        </w:rPr>
        <w:t>оно</w:t>
      </w:r>
      <w:proofErr w:type="gramEnd"/>
      <w:r w:rsidRPr="002B0FC3">
        <w:rPr>
          <w:rStyle w:val="a6"/>
          <w:b/>
          <w:sz w:val="28"/>
          <w:szCs w:val="28"/>
        </w:rPr>
        <w:t xml:space="preserve"> должно быть, знает, что необходимо, чтобы общение было интересным и содержательным, и, главное, активно действует.</w:t>
      </w:r>
    </w:p>
    <w:p w:rsidR="00D8462B" w:rsidRDefault="00D8462B" w:rsidP="00D8462B">
      <w:pPr>
        <w:pStyle w:val="a4"/>
        <w:spacing w:before="0" w:beforeAutospacing="0" w:after="0" w:afterAutospacing="0"/>
        <w:ind w:firstLine="708"/>
        <w:jc w:val="both"/>
        <w:rPr>
          <w:sz w:val="28"/>
          <w:szCs w:val="28"/>
        </w:rPr>
      </w:pPr>
    </w:p>
    <w:p w:rsidR="00D8462B" w:rsidRDefault="00D8462B" w:rsidP="00D8462B">
      <w:pPr>
        <w:pStyle w:val="a4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2B0FC3">
        <w:rPr>
          <w:sz w:val="28"/>
          <w:szCs w:val="28"/>
        </w:rPr>
        <w:t>Но над профессиональной компетентностью  педагога в общении с родителями нужно постоянно работать.</w:t>
      </w:r>
      <w:r>
        <w:rPr>
          <w:sz w:val="28"/>
          <w:szCs w:val="28"/>
        </w:rPr>
        <w:t xml:space="preserve"> Нужно уметь видеть причины возникающих затруднений – и не только в родителях, но и в себе.</w:t>
      </w:r>
    </w:p>
    <w:p w:rsidR="00D8462B" w:rsidRDefault="00D8462B" w:rsidP="00D8462B">
      <w:pPr>
        <w:pStyle w:val="a4"/>
        <w:spacing w:before="0" w:beforeAutospacing="0" w:after="0" w:afterAutospacing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Наш сегодняшний практикум «Когда душа с душою говорит…»  организован с целью повышения профессиональной подготовки педагогов в сфере взаимодействия с родителями путем представления новых методов и форм работы.</w:t>
      </w:r>
    </w:p>
    <w:p w:rsidR="00D8462B" w:rsidRDefault="00D8462B" w:rsidP="00D8462B">
      <w:pPr>
        <w:pStyle w:val="a4"/>
        <w:spacing w:before="0" w:beforeAutospacing="0" w:after="0" w:afterAutospacing="0"/>
        <w:ind w:firstLine="708"/>
        <w:jc w:val="both"/>
        <w:rPr>
          <w:sz w:val="28"/>
          <w:szCs w:val="28"/>
        </w:rPr>
      </w:pPr>
    </w:p>
    <w:p w:rsidR="00D8462B" w:rsidRPr="00652099" w:rsidRDefault="00D8462B" w:rsidP="00D8462B">
      <w:pPr>
        <w:pStyle w:val="a4"/>
        <w:numPr>
          <w:ilvl w:val="0"/>
          <w:numId w:val="2"/>
        </w:numPr>
        <w:spacing w:before="0" w:beforeAutospacing="0" w:after="0" w:afterAutospacing="0"/>
        <w:ind w:left="284" w:hanging="284"/>
        <w:jc w:val="both"/>
        <w:rPr>
          <w:sz w:val="28"/>
          <w:szCs w:val="28"/>
          <w:u w:val="single"/>
        </w:rPr>
      </w:pPr>
      <w:r w:rsidRPr="00652099">
        <w:rPr>
          <w:rStyle w:val="a5"/>
          <w:sz w:val="28"/>
          <w:szCs w:val="28"/>
          <w:u w:val="single"/>
        </w:rPr>
        <w:t xml:space="preserve">Решение педагогических ситуаций. Игра-инсценировка «Как поступить?» </w:t>
      </w:r>
    </w:p>
    <w:p w:rsidR="00D8462B" w:rsidRDefault="00D8462B" w:rsidP="00D8462B">
      <w:pPr>
        <w:pStyle w:val="a4"/>
        <w:spacing w:before="0" w:beforeAutospacing="0" w:after="0" w:afterAutospacing="0"/>
        <w:ind w:firstLine="708"/>
        <w:jc w:val="both"/>
        <w:rPr>
          <w:sz w:val="28"/>
          <w:szCs w:val="28"/>
        </w:rPr>
      </w:pPr>
    </w:p>
    <w:p w:rsidR="00D8462B" w:rsidRPr="00DB0BD6" w:rsidRDefault="00D8462B" w:rsidP="00D8462B">
      <w:pPr>
        <w:pStyle w:val="a3"/>
        <w:numPr>
          <w:ilvl w:val="0"/>
          <w:numId w:val="11"/>
        </w:num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B0BD6">
        <w:rPr>
          <w:rFonts w:ascii="Times New Roman" w:hAnsi="Times New Roman" w:cs="Times New Roman"/>
          <w:i/>
          <w:sz w:val="28"/>
          <w:szCs w:val="28"/>
        </w:rPr>
        <w:t xml:space="preserve">Задание для команд. </w:t>
      </w:r>
    </w:p>
    <w:p w:rsidR="00D8462B" w:rsidRDefault="00D8462B" w:rsidP="00D8462B">
      <w:pPr>
        <w:jc w:val="both"/>
        <w:rPr>
          <w:sz w:val="28"/>
          <w:szCs w:val="28"/>
        </w:rPr>
      </w:pPr>
      <w:r w:rsidRPr="00DB0BD6">
        <w:rPr>
          <w:sz w:val="28"/>
          <w:szCs w:val="28"/>
        </w:rPr>
        <w:t>Каждая команда придумывает конфликтную ситуацию «воспитатель — родитель», объявляет её команде соперников. Каждая из команд должна проиграть данную ситуацию и найти выход из создавшейся ситуации. (Мама предъявляет претензию, воспитатель находит выход)</w:t>
      </w:r>
    </w:p>
    <w:p w:rsidR="00D8462B" w:rsidRPr="00DB0BD6" w:rsidRDefault="00D8462B" w:rsidP="00D8462B">
      <w:pPr>
        <w:jc w:val="both"/>
        <w:rPr>
          <w:sz w:val="28"/>
          <w:szCs w:val="28"/>
        </w:rPr>
      </w:pPr>
    </w:p>
    <w:p w:rsidR="00D8462B" w:rsidRPr="00DB0BD6" w:rsidRDefault="00D8462B" w:rsidP="00D8462B">
      <w:pPr>
        <w:pStyle w:val="a3"/>
        <w:numPr>
          <w:ilvl w:val="0"/>
          <w:numId w:val="11"/>
        </w:num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B0BD6">
        <w:rPr>
          <w:rFonts w:ascii="Times New Roman" w:hAnsi="Times New Roman" w:cs="Times New Roman"/>
          <w:i/>
          <w:sz w:val="28"/>
          <w:szCs w:val="28"/>
        </w:rPr>
        <w:t>Вопросы к педагогам после проигрывания ситуации:</w:t>
      </w:r>
    </w:p>
    <w:p w:rsidR="00D8462B" w:rsidRPr="00DB0BD6" w:rsidRDefault="00D8462B" w:rsidP="00D8462B">
      <w:pPr>
        <w:jc w:val="both"/>
        <w:rPr>
          <w:sz w:val="28"/>
          <w:szCs w:val="28"/>
        </w:rPr>
      </w:pPr>
      <w:r w:rsidRPr="00DB0BD6">
        <w:rPr>
          <w:sz w:val="28"/>
          <w:szCs w:val="28"/>
        </w:rPr>
        <w:t>Какую роль было легче реализовать, роль «предъявителя претензий» или роль «ответчика»?</w:t>
      </w:r>
    </w:p>
    <w:p w:rsidR="00D8462B" w:rsidRDefault="00D8462B" w:rsidP="00D8462B">
      <w:pPr>
        <w:jc w:val="both"/>
        <w:rPr>
          <w:sz w:val="28"/>
          <w:szCs w:val="28"/>
        </w:rPr>
      </w:pPr>
      <w:r>
        <w:rPr>
          <w:sz w:val="28"/>
          <w:szCs w:val="28"/>
        </w:rPr>
        <w:t>Какие методы вы использовали для разрешения  предложенной  ситуации?</w:t>
      </w:r>
    </w:p>
    <w:p w:rsidR="00D8462B" w:rsidRDefault="00D8462B" w:rsidP="00D8462B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Смогли ли Вы убедить противоположную сторону, сумели ли разрешить конфликтную ситуацию (на ваш взгляд)?</w:t>
      </w:r>
    </w:p>
    <w:p w:rsidR="00D8462B" w:rsidRDefault="00D8462B" w:rsidP="00D8462B">
      <w:pPr>
        <w:pStyle w:val="a4"/>
        <w:spacing w:before="0" w:beforeAutospacing="0" w:after="0" w:afterAutospacing="0"/>
        <w:ind w:firstLine="708"/>
        <w:jc w:val="both"/>
        <w:rPr>
          <w:sz w:val="28"/>
          <w:szCs w:val="28"/>
        </w:rPr>
      </w:pPr>
    </w:p>
    <w:p w:rsidR="00D8462B" w:rsidRDefault="00D8462B" w:rsidP="00D8462B">
      <w:pPr>
        <w:pStyle w:val="a4"/>
        <w:spacing w:before="0" w:beforeAutospacing="0" w:after="0" w:afterAutospacing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 развитие  умения общаться и направлена наша  практическая  часть, начинают которую педагог-психолог Кравцова А.В.  и воспитатель Весна В.В. </w:t>
      </w:r>
    </w:p>
    <w:p w:rsidR="00D8462B" w:rsidRDefault="00D8462B" w:rsidP="00D8462B">
      <w:pPr>
        <w:pStyle w:val="a4"/>
        <w:spacing w:before="0" w:beforeAutospacing="0" w:after="0" w:afterAutospacing="0"/>
        <w:ind w:firstLine="708"/>
        <w:jc w:val="both"/>
        <w:rPr>
          <w:sz w:val="28"/>
          <w:szCs w:val="28"/>
        </w:rPr>
      </w:pPr>
    </w:p>
    <w:p w:rsidR="00D8462B" w:rsidRPr="00A924DD" w:rsidRDefault="00D8462B" w:rsidP="00D8462B">
      <w:pPr>
        <w:pStyle w:val="a4"/>
        <w:numPr>
          <w:ilvl w:val="0"/>
          <w:numId w:val="2"/>
        </w:numPr>
        <w:spacing w:before="0" w:beforeAutospacing="0" w:after="0" w:afterAutospacing="0"/>
        <w:ind w:left="426" w:hanging="426"/>
        <w:jc w:val="both"/>
        <w:rPr>
          <w:b/>
          <w:sz w:val="28"/>
          <w:szCs w:val="28"/>
          <w:u w:val="single"/>
        </w:rPr>
      </w:pPr>
      <w:r w:rsidRPr="00A924DD">
        <w:rPr>
          <w:b/>
          <w:sz w:val="28"/>
          <w:szCs w:val="28"/>
          <w:u w:val="single"/>
        </w:rPr>
        <w:t>«Упражнения на развитие  коммуникативной компетентности педагогов»</w:t>
      </w:r>
    </w:p>
    <w:p w:rsidR="00D8462B" w:rsidRDefault="00D8462B" w:rsidP="00D8462B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</w:p>
    <w:p w:rsidR="00D8462B" w:rsidRDefault="00D8462B" w:rsidP="00D8462B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Предложенные упражнения педагог может использовать в  ежедневном  общении с родителями. Ещё одну возможность познакомиться с семьей,  установить контакт с родителями, выработать какие-то эффективные решения возможных проблем дают родительские собрания. Организованные в форме зачитывания  каких-то непонятных большинству родителей научных докладов, они не представляют для них никакого интереса. Практика показывает, что более эффективными, и наиболее интересными для родителей, в последнее время становятся нетрадиционные родительские собрания. Но чтобы собрание стало полезным и интересным, педагоги могут использовать  методы активизации  внимания родителей к проблемам семейного воспитания. С некоторыми  нетрадиционными формами организации родительских собраний и методами активизации родителей  вас познакомят воспитатели </w:t>
      </w:r>
      <w:proofErr w:type="spellStart"/>
      <w:r>
        <w:rPr>
          <w:sz w:val="28"/>
          <w:szCs w:val="28"/>
        </w:rPr>
        <w:t>Бунькова</w:t>
      </w:r>
      <w:proofErr w:type="spellEnd"/>
      <w:r>
        <w:rPr>
          <w:sz w:val="28"/>
          <w:szCs w:val="28"/>
        </w:rPr>
        <w:t xml:space="preserve"> Н.И. и </w:t>
      </w:r>
      <w:proofErr w:type="spellStart"/>
      <w:r>
        <w:rPr>
          <w:sz w:val="28"/>
          <w:szCs w:val="28"/>
        </w:rPr>
        <w:t>Налуцишена</w:t>
      </w:r>
      <w:proofErr w:type="spellEnd"/>
      <w:r>
        <w:rPr>
          <w:sz w:val="28"/>
          <w:szCs w:val="28"/>
        </w:rPr>
        <w:t xml:space="preserve"> Е.М.</w:t>
      </w:r>
    </w:p>
    <w:p w:rsidR="00D8462B" w:rsidRDefault="00D8462B" w:rsidP="00D8462B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D8462B" w:rsidRPr="008C398E" w:rsidRDefault="00D8462B" w:rsidP="00D8462B">
      <w:pPr>
        <w:pStyle w:val="a3"/>
        <w:numPr>
          <w:ilvl w:val="0"/>
          <w:numId w:val="2"/>
        </w:numPr>
        <w:spacing w:after="0" w:line="240" w:lineRule="auto"/>
        <w:ind w:left="426" w:hanging="426"/>
        <w:jc w:val="both"/>
        <w:rPr>
          <w:b/>
          <w:sz w:val="28"/>
          <w:szCs w:val="28"/>
          <w:u w:val="single"/>
        </w:rPr>
      </w:pPr>
      <w:r w:rsidRPr="008C398E">
        <w:rPr>
          <w:rFonts w:ascii="Times New Roman" w:hAnsi="Times New Roman" w:cs="Times New Roman"/>
          <w:b/>
          <w:sz w:val="28"/>
          <w:szCs w:val="28"/>
          <w:u w:val="single"/>
        </w:rPr>
        <w:t xml:space="preserve">Методы активизации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родителей </w:t>
      </w:r>
      <w:r w:rsidRPr="008C398E">
        <w:rPr>
          <w:rFonts w:ascii="Times New Roman" w:hAnsi="Times New Roman" w:cs="Times New Roman"/>
          <w:b/>
          <w:sz w:val="28"/>
          <w:szCs w:val="28"/>
          <w:u w:val="single"/>
        </w:rPr>
        <w:t xml:space="preserve">на родительских собраниях нетрадиционной  формы </w:t>
      </w:r>
    </w:p>
    <w:p w:rsidR="00D8462B" w:rsidRDefault="00D8462B" w:rsidP="00D8462B">
      <w:pPr>
        <w:pStyle w:val="rvps3"/>
        <w:spacing w:before="0" w:beforeAutospacing="0" w:after="0" w:afterAutospacing="0"/>
        <w:ind w:firstLine="708"/>
        <w:jc w:val="both"/>
        <w:rPr>
          <w:rStyle w:val="rvts6"/>
          <w:sz w:val="28"/>
          <w:szCs w:val="28"/>
        </w:rPr>
      </w:pPr>
    </w:p>
    <w:p w:rsidR="00D8462B" w:rsidRDefault="00D8462B" w:rsidP="00D8462B">
      <w:pPr>
        <w:pStyle w:val="rvps3"/>
        <w:spacing w:before="0" w:beforeAutospacing="0" w:after="0" w:afterAutospacing="0"/>
        <w:ind w:firstLine="708"/>
        <w:jc w:val="both"/>
        <w:rPr>
          <w:rStyle w:val="rvts6"/>
          <w:sz w:val="28"/>
          <w:szCs w:val="28"/>
        </w:rPr>
      </w:pPr>
      <w:r w:rsidRPr="00200E9D">
        <w:rPr>
          <w:rStyle w:val="rvts6"/>
          <w:sz w:val="28"/>
          <w:szCs w:val="28"/>
        </w:rPr>
        <w:t xml:space="preserve">В современных условиях эффективное функционирование дошкольного образовательного учреждения невозможно без взаимодействия с семьями воспитанников. </w:t>
      </w:r>
      <w:proofErr w:type="gramStart"/>
      <w:r w:rsidRPr="00200E9D">
        <w:rPr>
          <w:rStyle w:val="rvts6"/>
          <w:sz w:val="28"/>
          <w:szCs w:val="28"/>
        </w:rPr>
        <w:t>Согласно Закона</w:t>
      </w:r>
      <w:proofErr w:type="gramEnd"/>
      <w:r w:rsidRPr="00200E9D">
        <w:rPr>
          <w:rStyle w:val="rvts6"/>
          <w:sz w:val="28"/>
          <w:szCs w:val="28"/>
        </w:rPr>
        <w:t xml:space="preserve"> РФ «Об образовании» приоритетная роль в воспитании ребенка принадлежит родителям, при этом акцентируется внимание на том, что педагоги дошкольных образовательных учреждений призваны оказывать родителям помощь.</w:t>
      </w:r>
      <w:r>
        <w:rPr>
          <w:rStyle w:val="rvts6"/>
          <w:sz w:val="28"/>
          <w:szCs w:val="28"/>
        </w:rPr>
        <w:t xml:space="preserve"> </w:t>
      </w:r>
      <w:r w:rsidRPr="00200E9D">
        <w:rPr>
          <w:rStyle w:val="rvts6"/>
          <w:sz w:val="28"/>
          <w:szCs w:val="28"/>
        </w:rPr>
        <w:t>Соответственно возрастают требования к коммуникативной сфере личности педагога</w:t>
      </w:r>
      <w:r>
        <w:rPr>
          <w:rStyle w:val="rvts6"/>
          <w:sz w:val="28"/>
          <w:szCs w:val="28"/>
        </w:rPr>
        <w:t xml:space="preserve">, </w:t>
      </w:r>
      <w:r w:rsidRPr="00200E9D">
        <w:rPr>
          <w:rStyle w:val="rvts6"/>
          <w:sz w:val="28"/>
          <w:szCs w:val="28"/>
        </w:rPr>
        <w:t xml:space="preserve"> возникает необходимость целенаправленного формирования коммуникативной компетентности в образовательном процессе</w:t>
      </w:r>
      <w:r>
        <w:rPr>
          <w:rStyle w:val="rvts6"/>
          <w:sz w:val="28"/>
          <w:szCs w:val="28"/>
        </w:rPr>
        <w:t>, необходимость внедрения в практику работы новых  методов и форм активизации родителей.</w:t>
      </w:r>
    </w:p>
    <w:p w:rsidR="00D8462B" w:rsidRPr="000C39F8" w:rsidRDefault="00D8462B" w:rsidP="00D8462B">
      <w:pPr>
        <w:pStyle w:val="rvps3"/>
        <w:ind w:firstLine="708"/>
        <w:jc w:val="both"/>
        <w:rPr>
          <w:rStyle w:val="rvts6"/>
          <w:b/>
          <w:sz w:val="28"/>
          <w:szCs w:val="28"/>
          <w:u w:val="single"/>
        </w:rPr>
      </w:pPr>
      <w:r>
        <w:rPr>
          <w:rStyle w:val="rvts6"/>
          <w:b/>
          <w:sz w:val="28"/>
          <w:szCs w:val="28"/>
          <w:u w:val="single"/>
        </w:rPr>
        <w:t xml:space="preserve">Анализ </w:t>
      </w:r>
      <w:r w:rsidRPr="000C39F8">
        <w:rPr>
          <w:rStyle w:val="rvts6"/>
          <w:b/>
          <w:sz w:val="28"/>
          <w:szCs w:val="28"/>
          <w:u w:val="single"/>
        </w:rPr>
        <w:t xml:space="preserve"> практикума</w:t>
      </w:r>
    </w:p>
    <w:p w:rsidR="00D8462B" w:rsidRDefault="00D8462B" w:rsidP="00D8462B">
      <w:pPr>
        <w:pStyle w:val="rvps3"/>
        <w:spacing w:before="0" w:beforeAutospacing="0" w:after="0" w:afterAutospacing="0"/>
        <w:ind w:firstLine="708"/>
        <w:jc w:val="both"/>
        <w:rPr>
          <w:rStyle w:val="rvts6"/>
          <w:sz w:val="28"/>
          <w:szCs w:val="28"/>
        </w:rPr>
      </w:pPr>
      <w:r>
        <w:rPr>
          <w:rStyle w:val="rvts6"/>
          <w:sz w:val="28"/>
          <w:szCs w:val="28"/>
        </w:rPr>
        <w:t xml:space="preserve">В процессе проведения практикума предполагается активное участие  педагогов  в практической части, представление собственного опыта в общении с родителями. </w:t>
      </w:r>
    </w:p>
    <w:p w:rsidR="00D8462B" w:rsidRDefault="00D8462B" w:rsidP="00D8462B">
      <w:pPr>
        <w:widowControl w:val="0"/>
        <w:autoSpaceDE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В конце практикума всем участникам предлагается заполнить анкету «Мое отно</w:t>
      </w:r>
      <w:r>
        <w:rPr>
          <w:sz w:val="28"/>
          <w:szCs w:val="28"/>
        </w:rPr>
        <w:softHyphen/>
        <w:t xml:space="preserve">шение к практикуму». Цель итогового анкетирования — </w:t>
      </w:r>
      <w:r>
        <w:rPr>
          <w:sz w:val="28"/>
          <w:szCs w:val="28"/>
        </w:rPr>
        <w:lastRenderedPageBreak/>
        <w:t>выявление мнения педагогов об эффективности практикума в повышении их профессиональной компетентности в области общения с родителями.</w:t>
      </w:r>
    </w:p>
    <w:p w:rsidR="00D8462B" w:rsidRDefault="00D8462B" w:rsidP="00D8462B">
      <w:pPr>
        <w:widowControl w:val="0"/>
        <w:autoSpaceDE w:val="0"/>
        <w:spacing w:line="360" w:lineRule="auto"/>
        <w:ind w:left="786"/>
        <w:jc w:val="center"/>
        <w:rPr>
          <w:sz w:val="28"/>
          <w:szCs w:val="28"/>
        </w:rPr>
      </w:pPr>
    </w:p>
    <w:p w:rsidR="00D8462B" w:rsidRPr="006C6D7A" w:rsidRDefault="00D8462B" w:rsidP="00D8462B">
      <w:pPr>
        <w:jc w:val="both"/>
        <w:rPr>
          <w:sz w:val="28"/>
          <w:szCs w:val="28"/>
        </w:rPr>
      </w:pPr>
      <w:r w:rsidRPr="006C6D7A">
        <w:rPr>
          <w:sz w:val="28"/>
          <w:szCs w:val="28"/>
        </w:rPr>
        <w:t>Литература:</w:t>
      </w:r>
    </w:p>
    <w:p w:rsidR="00D8462B" w:rsidRPr="008C003D" w:rsidRDefault="00D8462B" w:rsidP="00D8462B">
      <w:pPr>
        <w:pStyle w:val="a3"/>
        <w:widowControl w:val="0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Глебова С.В.</w:t>
      </w:r>
      <w:r w:rsidRPr="008C003D">
        <w:rPr>
          <w:rFonts w:ascii="Times New Roman" w:hAnsi="Times New Roman" w:cs="Times New Roman"/>
          <w:sz w:val="28"/>
          <w:szCs w:val="28"/>
        </w:rPr>
        <w:t xml:space="preserve"> «</w:t>
      </w:r>
      <w:r>
        <w:rPr>
          <w:rFonts w:ascii="Times New Roman" w:hAnsi="Times New Roman" w:cs="Times New Roman"/>
          <w:sz w:val="28"/>
          <w:szCs w:val="28"/>
        </w:rPr>
        <w:t>Детский сад – семья: аспекты взаимодействия», Воронеж</w:t>
      </w:r>
      <w:r w:rsidRPr="008C003D">
        <w:rPr>
          <w:rFonts w:ascii="Times New Roman" w:hAnsi="Times New Roman" w:cs="Times New Roman"/>
          <w:sz w:val="28"/>
          <w:szCs w:val="28"/>
        </w:rPr>
        <w:t>, 200</w:t>
      </w:r>
      <w:r>
        <w:rPr>
          <w:rFonts w:ascii="Times New Roman" w:hAnsi="Times New Roman" w:cs="Times New Roman"/>
          <w:sz w:val="28"/>
          <w:szCs w:val="28"/>
        </w:rPr>
        <w:t>7</w:t>
      </w:r>
    </w:p>
    <w:p w:rsidR="00D8462B" w:rsidRPr="008C003D" w:rsidRDefault="00D8462B" w:rsidP="00D8462B">
      <w:pPr>
        <w:pStyle w:val="a3"/>
        <w:widowControl w:val="0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003D">
        <w:rPr>
          <w:rFonts w:ascii="Times New Roman" w:hAnsi="Times New Roman" w:cs="Times New Roman"/>
          <w:sz w:val="28"/>
          <w:szCs w:val="28"/>
        </w:rPr>
        <w:t>Зверева О. Л., Т. В. Кротова «Общение педагога с родителями в ДОУ. Методический аспект»</w:t>
      </w:r>
      <w:proofErr w:type="gramStart"/>
      <w:r w:rsidRPr="008C003D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8C003D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8C003D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Pr="008C003D">
        <w:rPr>
          <w:rFonts w:ascii="Times New Roman" w:hAnsi="Times New Roman" w:cs="Times New Roman"/>
          <w:sz w:val="28"/>
          <w:szCs w:val="28"/>
        </w:rPr>
        <w:t>зд. Творческий центр «Сфера». М, 2005</w:t>
      </w:r>
    </w:p>
    <w:p w:rsidR="00D8462B" w:rsidRPr="008C003D" w:rsidRDefault="00D8462B" w:rsidP="00D8462B">
      <w:pPr>
        <w:pStyle w:val="a3"/>
        <w:widowControl w:val="0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003D">
        <w:rPr>
          <w:rFonts w:ascii="Times New Roman" w:hAnsi="Times New Roman" w:cs="Times New Roman"/>
          <w:sz w:val="28"/>
          <w:szCs w:val="28"/>
        </w:rPr>
        <w:t>Ненашева А.В., Осинина Г.Н., Тараканова И.Н. Коммуникативная компетентность  педагога ДОУ: семинары-практикумы, тренинги, рекомендации. М., 2010</w:t>
      </w:r>
    </w:p>
    <w:p w:rsidR="00D8462B" w:rsidRPr="008C003D" w:rsidRDefault="00D8462B" w:rsidP="00D8462B">
      <w:pPr>
        <w:pStyle w:val="a3"/>
        <w:widowControl w:val="0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C003D">
        <w:rPr>
          <w:rFonts w:ascii="Times New Roman" w:hAnsi="Times New Roman" w:cs="Times New Roman"/>
          <w:sz w:val="28"/>
          <w:szCs w:val="28"/>
        </w:rPr>
        <w:t>Солодянкина</w:t>
      </w:r>
      <w:proofErr w:type="spellEnd"/>
      <w:r w:rsidRPr="008C003D">
        <w:rPr>
          <w:rFonts w:ascii="Times New Roman" w:hAnsi="Times New Roman" w:cs="Times New Roman"/>
          <w:sz w:val="28"/>
          <w:szCs w:val="28"/>
        </w:rPr>
        <w:t xml:space="preserve"> О. В. «Сотрудничество дошкольного учреждения с семьей</w:t>
      </w:r>
      <w:proofErr w:type="gramStart"/>
      <w:r w:rsidRPr="008C003D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8C003D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8C003D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8C003D">
        <w:rPr>
          <w:rFonts w:ascii="Times New Roman" w:hAnsi="Times New Roman" w:cs="Times New Roman"/>
          <w:sz w:val="28"/>
          <w:szCs w:val="28"/>
        </w:rPr>
        <w:t>особие для работников ДОУ». Изд. «</w:t>
      </w:r>
      <w:proofErr w:type="spellStart"/>
      <w:r w:rsidRPr="008C003D">
        <w:rPr>
          <w:rFonts w:ascii="Times New Roman" w:hAnsi="Times New Roman" w:cs="Times New Roman"/>
          <w:sz w:val="28"/>
          <w:szCs w:val="28"/>
        </w:rPr>
        <w:t>Аркти</w:t>
      </w:r>
      <w:proofErr w:type="spellEnd"/>
      <w:r w:rsidRPr="008C003D">
        <w:rPr>
          <w:rFonts w:ascii="Times New Roman" w:hAnsi="Times New Roman" w:cs="Times New Roman"/>
          <w:sz w:val="28"/>
          <w:szCs w:val="28"/>
        </w:rPr>
        <w:t>», М. 2005</w:t>
      </w:r>
    </w:p>
    <w:p w:rsidR="00D8462B" w:rsidRPr="006C6D7A" w:rsidRDefault="00D8462B" w:rsidP="00D8462B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D8462B" w:rsidRDefault="00D8462B" w:rsidP="00D8462B">
      <w:pPr>
        <w:widowControl w:val="0"/>
        <w:autoSpaceDE w:val="0"/>
        <w:ind w:left="786"/>
        <w:jc w:val="center"/>
        <w:rPr>
          <w:b/>
          <w:sz w:val="28"/>
          <w:szCs w:val="28"/>
        </w:rPr>
      </w:pPr>
    </w:p>
    <w:p w:rsidR="00D8462B" w:rsidRDefault="00D8462B" w:rsidP="00D8462B">
      <w:pPr>
        <w:widowControl w:val="0"/>
        <w:autoSpaceDE w:val="0"/>
        <w:ind w:left="786"/>
        <w:jc w:val="center"/>
        <w:rPr>
          <w:b/>
          <w:sz w:val="28"/>
          <w:szCs w:val="28"/>
        </w:rPr>
      </w:pPr>
    </w:p>
    <w:p w:rsidR="00D8462B" w:rsidRDefault="00D8462B" w:rsidP="00D8462B">
      <w:pPr>
        <w:widowControl w:val="0"/>
        <w:autoSpaceDE w:val="0"/>
        <w:ind w:left="786"/>
        <w:jc w:val="center"/>
        <w:rPr>
          <w:b/>
          <w:sz w:val="28"/>
          <w:szCs w:val="28"/>
        </w:rPr>
      </w:pPr>
    </w:p>
    <w:p w:rsidR="00D8462B" w:rsidRDefault="00D8462B" w:rsidP="00D8462B">
      <w:pPr>
        <w:widowControl w:val="0"/>
        <w:autoSpaceDE w:val="0"/>
        <w:ind w:left="786"/>
        <w:jc w:val="center"/>
        <w:rPr>
          <w:b/>
          <w:sz w:val="28"/>
          <w:szCs w:val="28"/>
        </w:rPr>
      </w:pPr>
    </w:p>
    <w:p w:rsidR="00D8462B" w:rsidRDefault="00D8462B" w:rsidP="00D8462B">
      <w:pPr>
        <w:widowControl w:val="0"/>
        <w:autoSpaceDE w:val="0"/>
        <w:ind w:left="786"/>
        <w:jc w:val="center"/>
        <w:rPr>
          <w:b/>
          <w:sz w:val="28"/>
          <w:szCs w:val="28"/>
        </w:rPr>
      </w:pPr>
    </w:p>
    <w:p w:rsidR="00D8462B" w:rsidRDefault="00D8462B" w:rsidP="00D8462B">
      <w:pPr>
        <w:widowControl w:val="0"/>
        <w:autoSpaceDE w:val="0"/>
        <w:ind w:left="786"/>
        <w:jc w:val="center"/>
        <w:rPr>
          <w:b/>
          <w:sz w:val="28"/>
          <w:szCs w:val="28"/>
        </w:rPr>
      </w:pPr>
    </w:p>
    <w:p w:rsidR="00D8462B" w:rsidRDefault="00D8462B" w:rsidP="00D8462B">
      <w:pPr>
        <w:widowControl w:val="0"/>
        <w:autoSpaceDE w:val="0"/>
        <w:ind w:left="786"/>
        <w:jc w:val="center"/>
        <w:rPr>
          <w:b/>
          <w:sz w:val="28"/>
          <w:szCs w:val="28"/>
        </w:rPr>
      </w:pPr>
    </w:p>
    <w:p w:rsidR="00D8462B" w:rsidRDefault="00D8462B" w:rsidP="00D8462B">
      <w:pPr>
        <w:widowControl w:val="0"/>
        <w:autoSpaceDE w:val="0"/>
        <w:ind w:left="786"/>
        <w:jc w:val="center"/>
        <w:rPr>
          <w:b/>
          <w:sz w:val="28"/>
          <w:szCs w:val="28"/>
        </w:rPr>
      </w:pPr>
    </w:p>
    <w:p w:rsidR="00D8462B" w:rsidRDefault="00D8462B" w:rsidP="00D8462B">
      <w:pPr>
        <w:widowControl w:val="0"/>
        <w:autoSpaceDE w:val="0"/>
        <w:ind w:left="786"/>
        <w:jc w:val="center"/>
        <w:rPr>
          <w:b/>
          <w:sz w:val="28"/>
          <w:szCs w:val="28"/>
        </w:rPr>
      </w:pPr>
    </w:p>
    <w:p w:rsidR="00D8462B" w:rsidRDefault="00D8462B" w:rsidP="00D8462B">
      <w:pPr>
        <w:widowControl w:val="0"/>
        <w:autoSpaceDE w:val="0"/>
        <w:ind w:left="786"/>
        <w:jc w:val="center"/>
        <w:rPr>
          <w:b/>
          <w:sz w:val="28"/>
          <w:szCs w:val="28"/>
        </w:rPr>
      </w:pPr>
    </w:p>
    <w:p w:rsidR="00D8462B" w:rsidRDefault="00D8462B" w:rsidP="00D8462B">
      <w:pPr>
        <w:widowControl w:val="0"/>
        <w:autoSpaceDE w:val="0"/>
        <w:ind w:left="786"/>
        <w:jc w:val="center"/>
        <w:rPr>
          <w:b/>
          <w:sz w:val="28"/>
          <w:szCs w:val="28"/>
        </w:rPr>
      </w:pPr>
    </w:p>
    <w:p w:rsidR="00D8462B" w:rsidRDefault="00D8462B" w:rsidP="00D8462B">
      <w:pPr>
        <w:widowControl w:val="0"/>
        <w:autoSpaceDE w:val="0"/>
        <w:ind w:left="786"/>
        <w:jc w:val="center"/>
        <w:rPr>
          <w:b/>
          <w:sz w:val="28"/>
          <w:szCs w:val="28"/>
        </w:rPr>
      </w:pPr>
    </w:p>
    <w:p w:rsidR="00D8462B" w:rsidRDefault="00D8462B" w:rsidP="00D8462B">
      <w:pPr>
        <w:widowControl w:val="0"/>
        <w:autoSpaceDE w:val="0"/>
        <w:ind w:left="786"/>
        <w:jc w:val="center"/>
        <w:rPr>
          <w:b/>
          <w:sz w:val="28"/>
          <w:szCs w:val="28"/>
        </w:rPr>
      </w:pPr>
    </w:p>
    <w:p w:rsidR="00D8462B" w:rsidRDefault="00D8462B" w:rsidP="00D8462B">
      <w:pPr>
        <w:widowControl w:val="0"/>
        <w:autoSpaceDE w:val="0"/>
        <w:ind w:left="786"/>
        <w:jc w:val="center"/>
        <w:rPr>
          <w:b/>
          <w:sz w:val="28"/>
          <w:szCs w:val="28"/>
        </w:rPr>
      </w:pPr>
    </w:p>
    <w:p w:rsidR="00D8462B" w:rsidRDefault="00D8462B" w:rsidP="00D8462B">
      <w:pPr>
        <w:widowControl w:val="0"/>
        <w:autoSpaceDE w:val="0"/>
        <w:ind w:left="786"/>
        <w:jc w:val="center"/>
        <w:rPr>
          <w:b/>
          <w:sz w:val="28"/>
          <w:szCs w:val="28"/>
        </w:rPr>
      </w:pPr>
    </w:p>
    <w:p w:rsidR="00D8462B" w:rsidRDefault="00D8462B" w:rsidP="00D8462B">
      <w:pPr>
        <w:widowControl w:val="0"/>
        <w:autoSpaceDE w:val="0"/>
        <w:ind w:left="786"/>
        <w:jc w:val="center"/>
        <w:rPr>
          <w:b/>
          <w:sz w:val="28"/>
          <w:szCs w:val="28"/>
        </w:rPr>
      </w:pPr>
    </w:p>
    <w:p w:rsidR="00D8462B" w:rsidRDefault="00D8462B" w:rsidP="00D8462B">
      <w:pPr>
        <w:widowControl w:val="0"/>
        <w:autoSpaceDE w:val="0"/>
        <w:ind w:left="786"/>
        <w:jc w:val="center"/>
        <w:rPr>
          <w:b/>
          <w:sz w:val="28"/>
          <w:szCs w:val="28"/>
        </w:rPr>
      </w:pPr>
    </w:p>
    <w:p w:rsidR="00D8462B" w:rsidRDefault="00D8462B" w:rsidP="00D8462B">
      <w:pPr>
        <w:widowControl w:val="0"/>
        <w:autoSpaceDE w:val="0"/>
        <w:ind w:left="786"/>
        <w:jc w:val="center"/>
        <w:rPr>
          <w:b/>
          <w:sz w:val="28"/>
          <w:szCs w:val="28"/>
        </w:rPr>
      </w:pPr>
    </w:p>
    <w:p w:rsidR="00D8462B" w:rsidRDefault="00D8462B" w:rsidP="00D8462B">
      <w:pPr>
        <w:widowControl w:val="0"/>
        <w:autoSpaceDE w:val="0"/>
        <w:ind w:left="786"/>
        <w:jc w:val="center"/>
        <w:rPr>
          <w:b/>
          <w:sz w:val="28"/>
          <w:szCs w:val="28"/>
        </w:rPr>
      </w:pPr>
    </w:p>
    <w:p w:rsidR="00D8462B" w:rsidRDefault="00D8462B" w:rsidP="00D8462B">
      <w:pPr>
        <w:widowControl w:val="0"/>
        <w:autoSpaceDE w:val="0"/>
        <w:ind w:left="786"/>
        <w:jc w:val="center"/>
        <w:rPr>
          <w:b/>
          <w:sz w:val="28"/>
          <w:szCs w:val="28"/>
        </w:rPr>
      </w:pPr>
    </w:p>
    <w:p w:rsidR="00D8462B" w:rsidRDefault="00D8462B" w:rsidP="00D8462B">
      <w:pPr>
        <w:widowControl w:val="0"/>
        <w:autoSpaceDE w:val="0"/>
        <w:ind w:left="786"/>
        <w:jc w:val="center"/>
        <w:rPr>
          <w:b/>
          <w:sz w:val="28"/>
          <w:szCs w:val="28"/>
        </w:rPr>
      </w:pPr>
    </w:p>
    <w:p w:rsidR="00D8462B" w:rsidRDefault="00D8462B" w:rsidP="00D8462B">
      <w:pPr>
        <w:widowControl w:val="0"/>
        <w:autoSpaceDE w:val="0"/>
        <w:ind w:left="786"/>
        <w:jc w:val="center"/>
        <w:rPr>
          <w:b/>
          <w:sz w:val="28"/>
          <w:szCs w:val="28"/>
        </w:rPr>
      </w:pPr>
    </w:p>
    <w:p w:rsidR="00D8462B" w:rsidRDefault="00D8462B" w:rsidP="00D8462B">
      <w:pPr>
        <w:widowControl w:val="0"/>
        <w:autoSpaceDE w:val="0"/>
        <w:ind w:left="786"/>
        <w:jc w:val="center"/>
        <w:rPr>
          <w:b/>
          <w:sz w:val="28"/>
          <w:szCs w:val="28"/>
        </w:rPr>
      </w:pPr>
    </w:p>
    <w:p w:rsidR="00D8462B" w:rsidRDefault="00D8462B" w:rsidP="00D8462B">
      <w:pPr>
        <w:widowControl w:val="0"/>
        <w:autoSpaceDE w:val="0"/>
        <w:ind w:left="786"/>
        <w:jc w:val="center"/>
        <w:rPr>
          <w:b/>
          <w:sz w:val="28"/>
          <w:szCs w:val="28"/>
        </w:rPr>
      </w:pPr>
    </w:p>
    <w:p w:rsidR="00D8462B" w:rsidRDefault="00D8462B" w:rsidP="00D8462B">
      <w:pPr>
        <w:widowControl w:val="0"/>
        <w:autoSpaceDE w:val="0"/>
        <w:ind w:left="786"/>
        <w:jc w:val="center"/>
        <w:rPr>
          <w:b/>
          <w:sz w:val="28"/>
          <w:szCs w:val="28"/>
        </w:rPr>
      </w:pPr>
    </w:p>
    <w:p w:rsidR="00D8462B" w:rsidRDefault="00D8462B" w:rsidP="00D8462B">
      <w:pPr>
        <w:widowControl w:val="0"/>
        <w:autoSpaceDE w:val="0"/>
        <w:ind w:left="786"/>
        <w:jc w:val="center"/>
        <w:rPr>
          <w:b/>
          <w:sz w:val="28"/>
          <w:szCs w:val="28"/>
        </w:rPr>
      </w:pPr>
    </w:p>
    <w:p w:rsidR="00D8462B" w:rsidRDefault="00D8462B" w:rsidP="00D8462B">
      <w:pPr>
        <w:widowControl w:val="0"/>
        <w:autoSpaceDE w:val="0"/>
        <w:ind w:left="786"/>
        <w:jc w:val="center"/>
        <w:rPr>
          <w:b/>
          <w:sz w:val="28"/>
          <w:szCs w:val="28"/>
        </w:rPr>
      </w:pPr>
    </w:p>
    <w:p w:rsidR="00D8462B" w:rsidRDefault="00D8462B" w:rsidP="00D8462B">
      <w:pPr>
        <w:widowControl w:val="0"/>
        <w:autoSpaceDE w:val="0"/>
        <w:ind w:left="786"/>
        <w:jc w:val="center"/>
        <w:rPr>
          <w:b/>
          <w:sz w:val="28"/>
          <w:szCs w:val="28"/>
        </w:rPr>
      </w:pPr>
    </w:p>
    <w:p w:rsidR="00D8462B" w:rsidRDefault="00D8462B" w:rsidP="00D8462B">
      <w:pPr>
        <w:widowControl w:val="0"/>
        <w:autoSpaceDE w:val="0"/>
        <w:ind w:left="786"/>
        <w:jc w:val="center"/>
        <w:rPr>
          <w:b/>
          <w:sz w:val="28"/>
          <w:szCs w:val="28"/>
        </w:rPr>
      </w:pPr>
    </w:p>
    <w:p w:rsidR="00D8462B" w:rsidRDefault="00D8462B" w:rsidP="00D8462B">
      <w:pPr>
        <w:widowControl w:val="0"/>
        <w:autoSpaceDE w:val="0"/>
        <w:ind w:left="786"/>
        <w:jc w:val="center"/>
        <w:rPr>
          <w:b/>
          <w:sz w:val="28"/>
          <w:szCs w:val="28"/>
        </w:rPr>
      </w:pPr>
    </w:p>
    <w:p w:rsidR="00D8462B" w:rsidRDefault="00D8462B" w:rsidP="00D8462B">
      <w:pPr>
        <w:widowControl w:val="0"/>
        <w:autoSpaceDE w:val="0"/>
        <w:ind w:left="786"/>
        <w:jc w:val="center"/>
        <w:rPr>
          <w:b/>
          <w:sz w:val="28"/>
          <w:szCs w:val="28"/>
        </w:rPr>
      </w:pPr>
    </w:p>
    <w:p w:rsidR="00D8462B" w:rsidRDefault="00D8462B" w:rsidP="00D8462B">
      <w:pPr>
        <w:widowControl w:val="0"/>
        <w:autoSpaceDE w:val="0"/>
        <w:ind w:left="786"/>
        <w:jc w:val="center"/>
        <w:rPr>
          <w:b/>
          <w:sz w:val="28"/>
          <w:szCs w:val="28"/>
        </w:rPr>
      </w:pPr>
    </w:p>
    <w:p w:rsidR="00D8462B" w:rsidRDefault="00D8462B" w:rsidP="00D8462B">
      <w:pPr>
        <w:widowControl w:val="0"/>
        <w:autoSpaceDE w:val="0"/>
        <w:ind w:left="786"/>
        <w:jc w:val="center"/>
        <w:rPr>
          <w:b/>
          <w:sz w:val="28"/>
          <w:szCs w:val="28"/>
        </w:rPr>
      </w:pPr>
    </w:p>
    <w:p w:rsidR="00D8462B" w:rsidRDefault="00D8462B" w:rsidP="00D8462B">
      <w:pPr>
        <w:widowControl w:val="0"/>
        <w:autoSpaceDE w:val="0"/>
        <w:ind w:left="786"/>
        <w:jc w:val="center"/>
        <w:rPr>
          <w:b/>
          <w:sz w:val="28"/>
          <w:szCs w:val="28"/>
        </w:rPr>
      </w:pPr>
    </w:p>
    <w:p w:rsidR="00D8462B" w:rsidRDefault="00D8462B" w:rsidP="00D8462B">
      <w:pPr>
        <w:widowControl w:val="0"/>
        <w:autoSpaceDE w:val="0"/>
        <w:ind w:left="786"/>
        <w:jc w:val="center"/>
        <w:rPr>
          <w:b/>
          <w:sz w:val="28"/>
          <w:szCs w:val="28"/>
        </w:rPr>
      </w:pPr>
    </w:p>
    <w:p w:rsidR="00D8462B" w:rsidRPr="000C39F8" w:rsidRDefault="00D8462B" w:rsidP="00D8462B">
      <w:pPr>
        <w:widowControl w:val="0"/>
        <w:autoSpaceDE w:val="0"/>
        <w:ind w:left="786"/>
        <w:jc w:val="center"/>
        <w:rPr>
          <w:b/>
          <w:sz w:val="28"/>
          <w:szCs w:val="28"/>
        </w:rPr>
      </w:pPr>
      <w:r w:rsidRPr="000C39F8">
        <w:rPr>
          <w:b/>
          <w:sz w:val="28"/>
          <w:szCs w:val="28"/>
        </w:rPr>
        <w:t>Анкета «Мое отношение к практикуму»</w:t>
      </w:r>
    </w:p>
    <w:p w:rsidR="00D8462B" w:rsidRDefault="00D8462B" w:rsidP="00D8462B">
      <w:pPr>
        <w:widowControl w:val="0"/>
        <w:autoSpaceDE w:val="0"/>
        <w:ind w:left="786"/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(на основе материалов НА.</w:t>
      </w:r>
      <w:proofErr w:type="gramEnd"/>
      <w:r>
        <w:rPr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Моревой</w:t>
      </w:r>
      <w:proofErr w:type="spellEnd"/>
      <w:r>
        <w:rPr>
          <w:sz w:val="28"/>
          <w:szCs w:val="28"/>
        </w:rPr>
        <w:t>)</w:t>
      </w:r>
      <w:proofErr w:type="gramEnd"/>
    </w:p>
    <w:p w:rsidR="00D8462B" w:rsidRPr="002F1C90" w:rsidRDefault="00D8462B" w:rsidP="00D8462B">
      <w:pPr>
        <w:widowControl w:val="0"/>
        <w:autoSpaceDE w:val="0"/>
        <w:ind w:firstLine="708"/>
        <w:jc w:val="both"/>
      </w:pPr>
      <w:r w:rsidRPr="002F1C90">
        <w:t>Уважаемый коллега! Организаторам и участникам  практикума важно знать  Ваше мнение об эффективности практикума как фор</w:t>
      </w:r>
      <w:r w:rsidRPr="002F1C90">
        <w:softHyphen/>
        <w:t>мы повышения компетентности в области общения с родителями. Полученные данные будут использоваться в совершенствовании организации последующих практикумов.</w:t>
      </w:r>
    </w:p>
    <w:p w:rsidR="00D8462B" w:rsidRDefault="00D8462B" w:rsidP="00D8462B">
      <w:pPr>
        <w:widowControl w:val="0"/>
        <w:autoSpaceDE w:val="0"/>
        <w:jc w:val="center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>Инструкция</w:t>
      </w:r>
    </w:p>
    <w:p w:rsidR="00D8462B" w:rsidRPr="002F1C90" w:rsidRDefault="00D8462B" w:rsidP="00D8462B">
      <w:pPr>
        <w:widowControl w:val="0"/>
        <w:autoSpaceDE w:val="0"/>
        <w:jc w:val="both"/>
      </w:pPr>
      <w:r w:rsidRPr="002F1C90">
        <w:t>Пожалуйста, внимательно прочитайте каждый вопрос и поставьте любой знак напротив номеров тех ответов (от одного до трех), ко</w:t>
      </w:r>
      <w:r w:rsidRPr="002F1C90">
        <w:softHyphen/>
        <w:t>торые ближе всего Вашей точке зрения, или допишите свой вари</w:t>
      </w:r>
      <w:r w:rsidRPr="002F1C90">
        <w:softHyphen/>
        <w:t>ант ответа.</w:t>
      </w:r>
    </w:p>
    <w:p w:rsidR="00D8462B" w:rsidRPr="002F1C90" w:rsidRDefault="00D8462B" w:rsidP="00D8462B">
      <w:pPr>
        <w:widowControl w:val="0"/>
        <w:autoSpaceDE w:val="0"/>
        <w:spacing w:before="240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2F1C90">
        <w:rPr>
          <w:b/>
          <w:sz w:val="28"/>
          <w:szCs w:val="28"/>
        </w:rPr>
        <w:t>Практикум позволил Вам:</w:t>
      </w:r>
    </w:p>
    <w:p w:rsidR="00D8462B" w:rsidRPr="002F1C90" w:rsidRDefault="00D8462B" w:rsidP="00D8462B">
      <w:pPr>
        <w:pStyle w:val="a3"/>
        <w:widowControl w:val="0"/>
        <w:numPr>
          <w:ilvl w:val="0"/>
          <w:numId w:val="7"/>
        </w:numPr>
        <w:autoSpaceDE w:val="0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1C90">
        <w:rPr>
          <w:rFonts w:ascii="Times New Roman" w:hAnsi="Times New Roman" w:cs="Times New Roman"/>
          <w:sz w:val="28"/>
          <w:szCs w:val="28"/>
        </w:rPr>
        <w:t>проявить активность и творчество;</w:t>
      </w:r>
    </w:p>
    <w:p w:rsidR="00D8462B" w:rsidRPr="002F1C90" w:rsidRDefault="00D8462B" w:rsidP="00D8462B">
      <w:pPr>
        <w:pStyle w:val="a3"/>
        <w:widowControl w:val="0"/>
        <w:numPr>
          <w:ilvl w:val="0"/>
          <w:numId w:val="7"/>
        </w:numPr>
        <w:autoSpaceDE w:val="0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1C90">
        <w:rPr>
          <w:rFonts w:ascii="Times New Roman" w:hAnsi="Times New Roman" w:cs="Times New Roman"/>
          <w:sz w:val="28"/>
          <w:szCs w:val="28"/>
        </w:rPr>
        <w:t>свою индивидуальность;</w:t>
      </w:r>
    </w:p>
    <w:p w:rsidR="00D8462B" w:rsidRPr="002F1C90" w:rsidRDefault="00D8462B" w:rsidP="00D8462B">
      <w:pPr>
        <w:pStyle w:val="a3"/>
        <w:widowControl w:val="0"/>
        <w:numPr>
          <w:ilvl w:val="0"/>
          <w:numId w:val="7"/>
        </w:numPr>
        <w:autoSpaceDE w:val="0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1C90">
        <w:rPr>
          <w:rFonts w:ascii="Times New Roman" w:hAnsi="Times New Roman" w:cs="Times New Roman"/>
          <w:sz w:val="28"/>
          <w:szCs w:val="28"/>
        </w:rPr>
        <w:t>поделиться опытом;</w:t>
      </w:r>
    </w:p>
    <w:p w:rsidR="00D8462B" w:rsidRPr="002F1C90" w:rsidRDefault="00D8462B" w:rsidP="00D8462B">
      <w:pPr>
        <w:pStyle w:val="a3"/>
        <w:widowControl w:val="0"/>
        <w:numPr>
          <w:ilvl w:val="0"/>
          <w:numId w:val="7"/>
        </w:numPr>
        <w:autoSpaceDE w:val="0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1C90">
        <w:rPr>
          <w:rFonts w:ascii="Times New Roman" w:hAnsi="Times New Roman" w:cs="Times New Roman"/>
          <w:sz w:val="28"/>
          <w:szCs w:val="28"/>
        </w:rPr>
        <w:t>убедиться, что проблемы в общении с родителями есть у всех;</w:t>
      </w:r>
    </w:p>
    <w:p w:rsidR="00D8462B" w:rsidRPr="002F1C90" w:rsidRDefault="00D8462B" w:rsidP="00D8462B">
      <w:pPr>
        <w:pStyle w:val="a3"/>
        <w:widowControl w:val="0"/>
        <w:numPr>
          <w:ilvl w:val="0"/>
          <w:numId w:val="7"/>
        </w:numPr>
        <w:autoSpaceDE w:val="0"/>
        <w:spacing w:line="240" w:lineRule="auto"/>
        <w:jc w:val="both"/>
        <w:rPr>
          <w:sz w:val="28"/>
          <w:szCs w:val="28"/>
        </w:rPr>
      </w:pPr>
      <w:r w:rsidRPr="002F1C90">
        <w:rPr>
          <w:rFonts w:ascii="Times New Roman" w:hAnsi="Times New Roman" w:cs="Times New Roman"/>
          <w:sz w:val="28"/>
          <w:szCs w:val="28"/>
        </w:rPr>
        <w:t>_____________________________________________________________</w:t>
      </w:r>
    </w:p>
    <w:p w:rsidR="00D8462B" w:rsidRPr="002F1C90" w:rsidRDefault="00D8462B" w:rsidP="00D8462B">
      <w:pPr>
        <w:widowControl w:val="0"/>
        <w:autoSpaceDE w:val="0"/>
        <w:spacing w:before="240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2.  </w:t>
      </w:r>
      <w:r w:rsidRPr="002F1C90">
        <w:rPr>
          <w:b/>
          <w:sz w:val="28"/>
          <w:szCs w:val="28"/>
        </w:rPr>
        <w:t>Практикум помог Вашему самообразованию, так как в про</w:t>
      </w:r>
      <w:r w:rsidRPr="002F1C90">
        <w:rPr>
          <w:b/>
          <w:sz w:val="28"/>
          <w:szCs w:val="28"/>
        </w:rPr>
        <w:softHyphen/>
        <w:t>цессе его прохождения:</w:t>
      </w:r>
    </w:p>
    <w:p w:rsidR="00D8462B" w:rsidRPr="002F1C90" w:rsidRDefault="00D8462B" w:rsidP="00D8462B">
      <w:pPr>
        <w:pStyle w:val="a3"/>
        <w:widowControl w:val="0"/>
        <w:numPr>
          <w:ilvl w:val="0"/>
          <w:numId w:val="8"/>
        </w:numPr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1C90">
        <w:rPr>
          <w:rFonts w:ascii="Times New Roman" w:hAnsi="Times New Roman" w:cs="Times New Roman"/>
          <w:sz w:val="28"/>
          <w:szCs w:val="28"/>
        </w:rPr>
        <w:t>Вы заинтересовались путями достижения взаимопонима</w:t>
      </w:r>
      <w:r w:rsidRPr="002F1C90">
        <w:rPr>
          <w:rFonts w:ascii="Times New Roman" w:hAnsi="Times New Roman" w:cs="Times New Roman"/>
          <w:sz w:val="28"/>
          <w:szCs w:val="28"/>
        </w:rPr>
        <w:softHyphen/>
        <w:t>ния с родителями;</w:t>
      </w:r>
    </w:p>
    <w:p w:rsidR="00D8462B" w:rsidRPr="002F1C90" w:rsidRDefault="00D8462B" w:rsidP="00D8462B">
      <w:pPr>
        <w:pStyle w:val="a3"/>
        <w:widowControl w:val="0"/>
        <w:numPr>
          <w:ilvl w:val="0"/>
          <w:numId w:val="8"/>
        </w:numPr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1C90">
        <w:rPr>
          <w:rFonts w:ascii="Times New Roman" w:hAnsi="Times New Roman" w:cs="Times New Roman"/>
          <w:sz w:val="28"/>
          <w:szCs w:val="28"/>
        </w:rPr>
        <w:t>получили ответы на интересующие вопросы;</w:t>
      </w:r>
    </w:p>
    <w:p w:rsidR="00D8462B" w:rsidRPr="002F1C90" w:rsidRDefault="00D8462B" w:rsidP="00D8462B">
      <w:pPr>
        <w:pStyle w:val="a3"/>
        <w:widowControl w:val="0"/>
        <w:numPr>
          <w:ilvl w:val="0"/>
          <w:numId w:val="8"/>
        </w:numPr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1C90">
        <w:rPr>
          <w:rFonts w:ascii="Times New Roman" w:hAnsi="Times New Roman" w:cs="Times New Roman"/>
          <w:sz w:val="28"/>
          <w:szCs w:val="28"/>
        </w:rPr>
        <w:t>начали изучать литературу по вопросам организации обще</w:t>
      </w:r>
      <w:r w:rsidRPr="002F1C90">
        <w:rPr>
          <w:rFonts w:ascii="Times New Roman" w:hAnsi="Times New Roman" w:cs="Times New Roman"/>
          <w:sz w:val="28"/>
          <w:szCs w:val="28"/>
        </w:rPr>
        <w:softHyphen/>
        <w:t>ния с родителями;</w:t>
      </w:r>
    </w:p>
    <w:p w:rsidR="00D8462B" w:rsidRPr="002F1C90" w:rsidRDefault="00D8462B" w:rsidP="00D8462B">
      <w:pPr>
        <w:pStyle w:val="a3"/>
        <w:widowControl w:val="0"/>
        <w:numPr>
          <w:ilvl w:val="0"/>
          <w:numId w:val="8"/>
        </w:numPr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1C90">
        <w:rPr>
          <w:rFonts w:ascii="Times New Roman" w:hAnsi="Times New Roman" w:cs="Times New Roman"/>
          <w:sz w:val="28"/>
          <w:szCs w:val="28"/>
        </w:rPr>
        <w:t>выбрали проблему общения с родителями в качестве темы по самообразованию;</w:t>
      </w:r>
    </w:p>
    <w:p w:rsidR="00D8462B" w:rsidRPr="002F1C90" w:rsidRDefault="00D8462B" w:rsidP="00D8462B">
      <w:pPr>
        <w:pStyle w:val="a3"/>
        <w:widowControl w:val="0"/>
        <w:numPr>
          <w:ilvl w:val="0"/>
          <w:numId w:val="8"/>
        </w:numPr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1C90">
        <w:rPr>
          <w:rFonts w:ascii="Times New Roman" w:hAnsi="Times New Roman" w:cs="Times New Roman"/>
          <w:sz w:val="28"/>
          <w:szCs w:val="28"/>
        </w:rPr>
        <w:t>__________________________________________________</w:t>
      </w:r>
    </w:p>
    <w:p w:rsidR="00D8462B" w:rsidRPr="002F1C90" w:rsidRDefault="00D8462B" w:rsidP="00D8462B">
      <w:pPr>
        <w:widowControl w:val="0"/>
        <w:autoSpaceDE w:val="0"/>
        <w:spacing w:before="240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2F1C90">
        <w:rPr>
          <w:b/>
          <w:sz w:val="28"/>
          <w:szCs w:val="28"/>
        </w:rPr>
        <w:t>Руководитель практикума:</w:t>
      </w:r>
    </w:p>
    <w:p w:rsidR="00D8462B" w:rsidRPr="002F1C90" w:rsidRDefault="00D8462B" w:rsidP="00D8462B">
      <w:pPr>
        <w:pStyle w:val="a3"/>
        <w:widowControl w:val="0"/>
        <w:numPr>
          <w:ilvl w:val="0"/>
          <w:numId w:val="9"/>
        </w:numPr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1C90">
        <w:rPr>
          <w:rFonts w:ascii="Times New Roman" w:hAnsi="Times New Roman" w:cs="Times New Roman"/>
          <w:sz w:val="28"/>
          <w:szCs w:val="28"/>
        </w:rPr>
        <w:t>интересовался мнением других и уважал его;</w:t>
      </w:r>
    </w:p>
    <w:p w:rsidR="00D8462B" w:rsidRPr="002F1C90" w:rsidRDefault="00D8462B" w:rsidP="00D8462B">
      <w:pPr>
        <w:pStyle w:val="a3"/>
        <w:widowControl w:val="0"/>
        <w:numPr>
          <w:ilvl w:val="0"/>
          <w:numId w:val="9"/>
        </w:numPr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1C90">
        <w:rPr>
          <w:rFonts w:ascii="Times New Roman" w:hAnsi="Times New Roman" w:cs="Times New Roman"/>
          <w:sz w:val="28"/>
          <w:szCs w:val="28"/>
        </w:rPr>
        <w:t>создавал обстановку тепла и доверия;</w:t>
      </w:r>
    </w:p>
    <w:p w:rsidR="00D8462B" w:rsidRPr="002F1C90" w:rsidRDefault="00D8462B" w:rsidP="00D8462B">
      <w:pPr>
        <w:pStyle w:val="a3"/>
        <w:widowControl w:val="0"/>
        <w:numPr>
          <w:ilvl w:val="0"/>
          <w:numId w:val="9"/>
        </w:numPr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1C90">
        <w:rPr>
          <w:rFonts w:ascii="Times New Roman" w:hAnsi="Times New Roman" w:cs="Times New Roman"/>
          <w:sz w:val="28"/>
          <w:szCs w:val="28"/>
        </w:rPr>
        <w:t>поддерживал в Вас чувство собственного достоинства;</w:t>
      </w:r>
    </w:p>
    <w:p w:rsidR="00D8462B" w:rsidRPr="002F1C90" w:rsidRDefault="00D8462B" w:rsidP="00D8462B">
      <w:pPr>
        <w:pStyle w:val="a3"/>
        <w:widowControl w:val="0"/>
        <w:numPr>
          <w:ilvl w:val="0"/>
          <w:numId w:val="9"/>
        </w:numPr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1C90">
        <w:rPr>
          <w:rFonts w:ascii="Times New Roman" w:hAnsi="Times New Roman" w:cs="Times New Roman"/>
          <w:sz w:val="28"/>
          <w:szCs w:val="28"/>
        </w:rPr>
        <w:t>видел в каждом профессионала;</w:t>
      </w:r>
    </w:p>
    <w:p w:rsidR="00D8462B" w:rsidRPr="002F1C90" w:rsidRDefault="00D8462B" w:rsidP="00D8462B">
      <w:pPr>
        <w:pStyle w:val="a3"/>
        <w:widowControl w:val="0"/>
        <w:numPr>
          <w:ilvl w:val="0"/>
          <w:numId w:val="9"/>
        </w:numPr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1C90">
        <w:rPr>
          <w:rFonts w:ascii="Times New Roman" w:hAnsi="Times New Roman" w:cs="Times New Roman"/>
          <w:sz w:val="28"/>
          <w:szCs w:val="28"/>
        </w:rPr>
        <w:t>_____________________________________________________________</w:t>
      </w:r>
    </w:p>
    <w:p w:rsidR="00D8462B" w:rsidRPr="002F1C90" w:rsidRDefault="00D8462B" w:rsidP="00D8462B">
      <w:pPr>
        <w:widowControl w:val="0"/>
        <w:autoSpaceDE w:val="0"/>
        <w:spacing w:before="240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4. </w:t>
      </w:r>
      <w:r w:rsidRPr="002F1C90">
        <w:rPr>
          <w:b/>
          <w:sz w:val="28"/>
          <w:szCs w:val="28"/>
        </w:rPr>
        <w:t>Вы считаете главным в практикуме:</w:t>
      </w:r>
    </w:p>
    <w:p w:rsidR="00D8462B" w:rsidRPr="002F1C90" w:rsidRDefault="00D8462B" w:rsidP="00D8462B">
      <w:pPr>
        <w:pStyle w:val="a3"/>
        <w:widowControl w:val="0"/>
        <w:numPr>
          <w:ilvl w:val="0"/>
          <w:numId w:val="10"/>
        </w:numPr>
        <w:autoSpaceDE w:val="0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1C90">
        <w:rPr>
          <w:rFonts w:ascii="Times New Roman" w:hAnsi="Times New Roman" w:cs="Times New Roman"/>
          <w:sz w:val="28"/>
          <w:szCs w:val="28"/>
        </w:rPr>
        <w:t>формирование нового взгляда на процесс общения, взаимодействия  пе</w:t>
      </w:r>
      <w:r w:rsidRPr="002F1C90">
        <w:rPr>
          <w:rFonts w:ascii="Times New Roman" w:hAnsi="Times New Roman" w:cs="Times New Roman"/>
          <w:sz w:val="28"/>
          <w:szCs w:val="28"/>
        </w:rPr>
        <w:softHyphen/>
        <w:t>дагогов и родителей;</w:t>
      </w:r>
    </w:p>
    <w:p w:rsidR="00D8462B" w:rsidRPr="002F1C90" w:rsidRDefault="00D8462B" w:rsidP="00D8462B">
      <w:pPr>
        <w:pStyle w:val="a3"/>
        <w:widowControl w:val="0"/>
        <w:numPr>
          <w:ilvl w:val="0"/>
          <w:numId w:val="10"/>
        </w:numPr>
        <w:autoSpaceDE w:val="0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1C90">
        <w:rPr>
          <w:rFonts w:ascii="Times New Roman" w:hAnsi="Times New Roman" w:cs="Times New Roman"/>
          <w:sz w:val="28"/>
          <w:szCs w:val="28"/>
        </w:rPr>
        <w:t>преодоление психологических барьеров общения с ро</w:t>
      </w:r>
      <w:r w:rsidRPr="002F1C90">
        <w:rPr>
          <w:rFonts w:ascii="Times New Roman" w:hAnsi="Times New Roman" w:cs="Times New Roman"/>
          <w:sz w:val="28"/>
          <w:szCs w:val="28"/>
        </w:rPr>
        <w:softHyphen/>
        <w:t>дителями;</w:t>
      </w:r>
    </w:p>
    <w:p w:rsidR="00D8462B" w:rsidRPr="002F1C90" w:rsidRDefault="00D8462B" w:rsidP="00D8462B">
      <w:pPr>
        <w:pStyle w:val="a3"/>
        <w:widowControl w:val="0"/>
        <w:numPr>
          <w:ilvl w:val="0"/>
          <w:numId w:val="10"/>
        </w:numPr>
        <w:autoSpaceDE w:val="0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1C90">
        <w:rPr>
          <w:rFonts w:ascii="Times New Roman" w:hAnsi="Times New Roman" w:cs="Times New Roman"/>
          <w:sz w:val="28"/>
          <w:szCs w:val="28"/>
        </w:rPr>
        <w:t>формирование умений осуществлять индивидуальный подход к родителям в процессе общения;</w:t>
      </w:r>
    </w:p>
    <w:p w:rsidR="00D8462B" w:rsidRPr="002F1C90" w:rsidRDefault="00D8462B" w:rsidP="00D8462B">
      <w:pPr>
        <w:pStyle w:val="a3"/>
        <w:widowControl w:val="0"/>
        <w:numPr>
          <w:ilvl w:val="0"/>
          <w:numId w:val="10"/>
        </w:numPr>
        <w:autoSpaceDE w:val="0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1C90">
        <w:rPr>
          <w:rFonts w:ascii="Times New Roman" w:hAnsi="Times New Roman" w:cs="Times New Roman"/>
          <w:sz w:val="28"/>
          <w:szCs w:val="28"/>
        </w:rPr>
        <w:lastRenderedPageBreak/>
        <w:t>осознание собственных трудностей в общении с роди</w:t>
      </w:r>
      <w:r w:rsidRPr="002F1C90">
        <w:rPr>
          <w:rFonts w:ascii="Times New Roman" w:hAnsi="Times New Roman" w:cs="Times New Roman"/>
          <w:sz w:val="28"/>
          <w:szCs w:val="28"/>
        </w:rPr>
        <w:softHyphen/>
        <w:t>телями;</w:t>
      </w:r>
    </w:p>
    <w:p w:rsidR="00D8462B" w:rsidRPr="002F1C90" w:rsidRDefault="00D8462B" w:rsidP="00D8462B">
      <w:pPr>
        <w:pStyle w:val="a3"/>
        <w:widowControl w:val="0"/>
        <w:numPr>
          <w:ilvl w:val="0"/>
          <w:numId w:val="10"/>
        </w:numPr>
        <w:autoSpaceDE w:val="0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1C90">
        <w:rPr>
          <w:rFonts w:ascii="Times New Roman" w:hAnsi="Times New Roman" w:cs="Times New Roman"/>
          <w:sz w:val="28"/>
          <w:szCs w:val="28"/>
        </w:rPr>
        <w:t>приобретение знаний о новых формах взаимодействия с родителями;</w:t>
      </w:r>
    </w:p>
    <w:p w:rsidR="00D8462B" w:rsidRPr="002F1C90" w:rsidRDefault="00D8462B" w:rsidP="00D8462B">
      <w:pPr>
        <w:pStyle w:val="a3"/>
        <w:widowControl w:val="0"/>
        <w:numPr>
          <w:ilvl w:val="0"/>
          <w:numId w:val="10"/>
        </w:numPr>
        <w:autoSpaceDE w:val="0"/>
        <w:spacing w:line="240" w:lineRule="auto"/>
        <w:jc w:val="both"/>
        <w:rPr>
          <w:sz w:val="28"/>
          <w:szCs w:val="28"/>
        </w:rPr>
      </w:pPr>
      <w:r w:rsidRPr="002F1C90">
        <w:rPr>
          <w:rFonts w:ascii="Times New Roman" w:hAnsi="Times New Roman" w:cs="Times New Roman"/>
          <w:sz w:val="28"/>
          <w:szCs w:val="28"/>
        </w:rPr>
        <w:t>_____________________________________________________________</w:t>
      </w:r>
    </w:p>
    <w:p w:rsidR="00D8462B" w:rsidRDefault="00D8462B" w:rsidP="00D8462B">
      <w:pPr>
        <w:widowControl w:val="0"/>
        <w:autoSpaceDE w:val="0"/>
        <w:jc w:val="both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>Благодарим Вас за искренние ответы</w:t>
      </w:r>
    </w:p>
    <w:p w:rsidR="00D8462B" w:rsidRDefault="00D8462B" w:rsidP="00D8462B">
      <w:pPr>
        <w:jc w:val="center"/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>«Упражнения  на развитие коммуникативной компетентности педагогов»</w:t>
      </w:r>
    </w:p>
    <w:p w:rsidR="00D8462B" w:rsidRDefault="00D8462B" w:rsidP="00890C17">
      <w:pPr>
        <w:jc w:val="center"/>
        <w:rPr>
          <w:sz w:val="28"/>
          <w:szCs w:val="28"/>
        </w:rPr>
      </w:pPr>
    </w:p>
    <w:p w:rsidR="00D8462B" w:rsidRDefault="00D8462B" w:rsidP="00D8462B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В общении с родителями </w:t>
      </w:r>
      <w:proofErr w:type="gramStart"/>
      <w:r>
        <w:rPr>
          <w:sz w:val="28"/>
          <w:szCs w:val="28"/>
        </w:rPr>
        <w:t>важное значение</w:t>
      </w:r>
      <w:proofErr w:type="gramEnd"/>
      <w:r>
        <w:rPr>
          <w:sz w:val="28"/>
          <w:szCs w:val="28"/>
        </w:rPr>
        <w:t xml:space="preserve"> имеет все: поза, жесты, мимика,  интонация, умение слушать и главное слышать, правильно задать вопрос, передать сообщение.</w:t>
      </w:r>
    </w:p>
    <w:p w:rsidR="00D8462B" w:rsidRDefault="00D8462B" w:rsidP="00D8462B">
      <w:pPr>
        <w:jc w:val="both"/>
        <w:rPr>
          <w:sz w:val="28"/>
          <w:szCs w:val="28"/>
        </w:rPr>
      </w:pPr>
    </w:p>
    <w:p w:rsidR="00D8462B" w:rsidRPr="00FA05FD" w:rsidRDefault="00D8462B" w:rsidP="00D8462B">
      <w:pPr>
        <w:ind w:firstLine="708"/>
        <w:jc w:val="both"/>
        <w:rPr>
          <w:b/>
          <w:i/>
          <w:sz w:val="28"/>
          <w:szCs w:val="28"/>
        </w:rPr>
      </w:pPr>
      <w:r>
        <w:rPr>
          <w:sz w:val="28"/>
          <w:szCs w:val="28"/>
        </w:rPr>
        <w:t xml:space="preserve">Вашему вниманию предлагается упражнение  </w:t>
      </w:r>
      <w:r w:rsidRPr="00FA05FD">
        <w:rPr>
          <w:b/>
          <w:i/>
          <w:sz w:val="28"/>
          <w:szCs w:val="28"/>
        </w:rPr>
        <w:t>«</w:t>
      </w:r>
      <w:r w:rsidRPr="00FA05FD">
        <w:rPr>
          <w:b/>
          <w:i/>
          <w:iCs/>
          <w:color w:val="2D2A2A"/>
          <w:sz w:val="28"/>
          <w:szCs w:val="28"/>
        </w:rPr>
        <w:t>Произнесите текст</w:t>
      </w:r>
      <w:r w:rsidRPr="00FA05FD">
        <w:rPr>
          <w:b/>
          <w:i/>
          <w:color w:val="2D2A2A"/>
          <w:sz w:val="28"/>
          <w:szCs w:val="28"/>
        </w:rPr>
        <w:t>: «Зайку бросила хозяйка…</w:t>
      </w:r>
      <w:r w:rsidRPr="00FA05FD">
        <w:rPr>
          <w:b/>
          <w:i/>
          <w:sz w:val="28"/>
          <w:szCs w:val="28"/>
        </w:rPr>
        <w:t>»</w:t>
      </w:r>
    </w:p>
    <w:p w:rsidR="00D8462B" w:rsidRPr="000A6D9E" w:rsidRDefault="00D8462B" w:rsidP="00D8462B">
      <w:pPr>
        <w:ind w:firstLine="708"/>
        <w:jc w:val="both"/>
        <w:rPr>
          <w:sz w:val="28"/>
          <w:szCs w:val="28"/>
        </w:rPr>
      </w:pPr>
      <w:r w:rsidRPr="000A6D9E">
        <w:rPr>
          <w:sz w:val="28"/>
          <w:szCs w:val="28"/>
        </w:rPr>
        <w:t>Нескольким участникам  предлагается прочесть стихотворение «Зайку бросила хозяйка…» разными способами:</w:t>
      </w:r>
    </w:p>
    <w:p w:rsidR="00D8462B" w:rsidRPr="000A6D9E" w:rsidRDefault="00D8462B" w:rsidP="00D8462B">
      <w:pPr>
        <w:ind w:left="360"/>
        <w:jc w:val="both"/>
        <w:rPr>
          <w:sz w:val="28"/>
          <w:szCs w:val="28"/>
        </w:rPr>
      </w:pPr>
    </w:p>
    <w:p w:rsidR="00D8462B" w:rsidRPr="000A6D9E" w:rsidRDefault="00D8462B" w:rsidP="00D8462B">
      <w:pPr>
        <w:pStyle w:val="a4"/>
        <w:spacing w:before="0" w:beforeAutospacing="0" w:after="0" w:afterAutospacing="0"/>
        <w:rPr>
          <w:color w:val="2D2A2A"/>
          <w:sz w:val="28"/>
          <w:szCs w:val="28"/>
        </w:rPr>
      </w:pPr>
      <w:r w:rsidRPr="000A6D9E">
        <w:rPr>
          <w:color w:val="2D2A2A"/>
          <w:sz w:val="28"/>
          <w:szCs w:val="28"/>
        </w:rPr>
        <w:t>1. Шепотом.</w:t>
      </w:r>
      <w:r w:rsidRPr="000A6D9E">
        <w:rPr>
          <w:color w:val="2D2A2A"/>
          <w:sz w:val="28"/>
          <w:szCs w:val="28"/>
        </w:rPr>
        <w:br/>
        <w:t>2. С максимальной громкостью.</w:t>
      </w:r>
      <w:r w:rsidRPr="000A6D9E">
        <w:rPr>
          <w:color w:val="2D2A2A"/>
          <w:sz w:val="28"/>
          <w:szCs w:val="28"/>
        </w:rPr>
        <w:br/>
        <w:t>3. Мягким, успокаивающим голосом</w:t>
      </w:r>
    </w:p>
    <w:p w:rsidR="00D8462B" w:rsidRPr="000A6D9E" w:rsidRDefault="00D8462B" w:rsidP="00D8462B">
      <w:pPr>
        <w:pStyle w:val="a4"/>
        <w:spacing w:before="0" w:beforeAutospacing="0" w:after="0" w:afterAutospacing="0"/>
        <w:rPr>
          <w:color w:val="2D2A2A"/>
          <w:sz w:val="28"/>
          <w:szCs w:val="28"/>
        </w:rPr>
      </w:pPr>
      <w:r w:rsidRPr="000A6D9E">
        <w:rPr>
          <w:color w:val="2D2A2A"/>
          <w:sz w:val="28"/>
          <w:szCs w:val="28"/>
        </w:rPr>
        <w:t>4. 5. Как будто у вас во рту горячая картошка.</w:t>
      </w:r>
      <w:r w:rsidRPr="000A6D9E">
        <w:rPr>
          <w:color w:val="2D2A2A"/>
          <w:sz w:val="28"/>
          <w:szCs w:val="28"/>
        </w:rPr>
        <w:br/>
        <w:t>6. Как маленькая девочка.</w:t>
      </w:r>
    </w:p>
    <w:p w:rsidR="00D8462B" w:rsidRPr="000A6D9E" w:rsidRDefault="00D8462B" w:rsidP="00D8462B">
      <w:pPr>
        <w:pStyle w:val="a4"/>
        <w:spacing w:before="0" w:beforeAutospacing="0" w:after="0" w:afterAutospacing="0"/>
        <w:rPr>
          <w:color w:val="2D2A2A"/>
          <w:sz w:val="28"/>
          <w:szCs w:val="28"/>
        </w:rPr>
      </w:pPr>
      <w:r w:rsidRPr="000A6D9E">
        <w:rPr>
          <w:color w:val="2D2A2A"/>
          <w:sz w:val="28"/>
          <w:szCs w:val="28"/>
        </w:rPr>
        <w:t xml:space="preserve">6. Властно, жестко. </w:t>
      </w:r>
    </w:p>
    <w:p w:rsidR="00D8462B" w:rsidRDefault="00D8462B" w:rsidP="00D8462B">
      <w:pPr>
        <w:pStyle w:val="a4"/>
        <w:spacing w:before="0" w:beforeAutospacing="0" w:after="0" w:afterAutospacing="0"/>
        <w:jc w:val="both"/>
        <w:rPr>
          <w:color w:val="2D2A2A"/>
          <w:sz w:val="28"/>
          <w:szCs w:val="28"/>
        </w:rPr>
      </w:pPr>
    </w:p>
    <w:p w:rsidR="00D8462B" w:rsidRPr="00FA05FD" w:rsidRDefault="00D8462B" w:rsidP="00D8462B">
      <w:pPr>
        <w:pStyle w:val="a4"/>
        <w:spacing w:before="0" w:beforeAutospacing="0" w:after="0" w:afterAutospacing="0"/>
        <w:ind w:firstLine="708"/>
        <w:jc w:val="both"/>
        <w:rPr>
          <w:color w:val="2D2A2A"/>
          <w:sz w:val="28"/>
          <w:szCs w:val="28"/>
        </w:rPr>
      </w:pPr>
      <w:r w:rsidRPr="00FA05FD">
        <w:rPr>
          <w:color w:val="2D2A2A"/>
          <w:sz w:val="28"/>
          <w:szCs w:val="28"/>
        </w:rPr>
        <w:t>После прочтения слушателям предлагается ответить на вопрос:</w:t>
      </w:r>
    </w:p>
    <w:p w:rsidR="00D8462B" w:rsidRPr="00FA05FD" w:rsidRDefault="00D8462B" w:rsidP="00D8462B">
      <w:pPr>
        <w:pStyle w:val="a4"/>
        <w:spacing w:before="0" w:beforeAutospacing="0" w:after="0" w:afterAutospacing="0"/>
        <w:jc w:val="both"/>
        <w:rPr>
          <w:color w:val="2D2A2A"/>
          <w:sz w:val="28"/>
          <w:szCs w:val="28"/>
        </w:rPr>
      </w:pPr>
      <w:r>
        <w:rPr>
          <w:color w:val="2D2A2A"/>
          <w:sz w:val="28"/>
          <w:szCs w:val="28"/>
        </w:rPr>
        <w:t xml:space="preserve">- </w:t>
      </w:r>
      <w:r w:rsidRPr="00FA05FD">
        <w:rPr>
          <w:color w:val="2D2A2A"/>
          <w:sz w:val="28"/>
          <w:szCs w:val="28"/>
        </w:rPr>
        <w:t>Какое сообщение воспринималось вами  легче? Почему? (по каким причинам)</w:t>
      </w:r>
    </w:p>
    <w:p w:rsidR="00D8462B" w:rsidRDefault="00D8462B" w:rsidP="00D8462B">
      <w:pPr>
        <w:pStyle w:val="a4"/>
        <w:spacing w:before="0" w:beforeAutospacing="0" w:after="0" w:afterAutospacing="0"/>
        <w:jc w:val="both"/>
        <w:rPr>
          <w:color w:val="2D2A2A"/>
          <w:sz w:val="28"/>
          <w:szCs w:val="28"/>
        </w:rPr>
      </w:pPr>
    </w:p>
    <w:p w:rsidR="00D8462B" w:rsidRDefault="00D8462B" w:rsidP="00D8462B">
      <w:pPr>
        <w:pStyle w:val="a4"/>
        <w:spacing w:before="0" w:beforeAutospacing="0" w:after="0" w:afterAutospacing="0"/>
        <w:ind w:firstLine="708"/>
        <w:jc w:val="both"/>
        <w:rPr>
          <w:rFonts w:ascii="Tahoma" w:hAnsi="Tahoma" w:cs="Tahoma"/>
          <w:color w:val="2D2A2A"/>
          <w:sz w:val="26"/>
          <w:szCs w:val="26"/>
        </w:rPr>
      </w:pPr>
      <w:r w:rsidRPr="00FA05FD">
        <w:rPr>
          <w:color w:val="2D2A2A"/>
          <w:sz w:val="28"/>
          <w:szCs w:val="28"/>
        </w:rPr>
        <w:t>Таким образом</w:t>
      </w:r>
      <w:r>
        <w:rPr>
          <w:color w:val="2D2A2A"/>
          <w:sz w:val="28"/>
          <w:szCs w:val="28"/>
        </w:rPr>
        <w:t xml:space="preserve">, </w:t>
      </w:r>
      <w:r w:rsidRPr="00FA05FD">
        <w:rPr>
          <w:color w:val="2D2A2A"/>
          <w:sz w:val="28"/>
          <w:szCs w:val="28"/>
        </w:rPr>
        <w:t xml:space="preserve"> правильно подобранная ин</w:t>
      </w:r>
      <w:r>
        <w:rPr>
          <w:color w:val="2D2A2A"/>
          <w:sz w:val="28"/>
          <w:szCs w:val="28"/>
        </w:rPr>
        <w:t>тонация положительно влияет на  восприятие  собеседником информации, и даже, по мнению психологов, способствует  её запоминанию.</w:t>
      </w:r>
      <w:r>
        <w:rPr>
          <w:rFonts w:ascii="Tahoma" w:hAnsi="Tahoma" w:cs="Tahoma"/>
          <w:color w:val="2D2A2A"/>
          <w:sz w:val="26"/>
          <w:szCs w:val="26"/>
        </w:rPr>
        <w:t xml:space="preserve">  </w:t>
      </w:r>
    </w:p>
    <w:p w:rsidR="00D8462B" w:rsidRDefault="00D8462B" w:rsidP="00D8462B">
      <w:pPr>
        <w:pStyle w:val="a4"/>
        <w:spacing w:before="0" w:beforeAutospacing="0" w:after="0" w:afterAutospacing="0"/>
        <w:ind w:firstLine="708"/>
        <w:jc w:val="both"/>
        <w:rPr>
          <w:rFonts w:ascii="Tahoma" w:hAnsi="Tahoma" w:cs="Tahoma"/>
          <w:color w:val="2D2A2A"/>
          <w:sz w:val="26"/>
          <w:szCs w:val="26"/>
        </w:rPr>
      </w:pPr>
    </w:p>
    <w:p w:rsidR="00D8462B" w:rsidRPr="00FA05FD" w:rsidRDefault="00D8462B" w:rsidP="00D8462B">
      <w:pPr>
        <w:pStyle w:val="a4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9402F4">
        <w:rPr>
          <w:sz w:val="28"/>
          <w:szCs w:val="28"/>
        </w:rPr>
        <w:t xml:space="preserve">Для человека очень важно, чтобы его слушали, слышали и понимали, и если мы научимся быть хорошими слушателями, успех в общении нам обеспечен. Эффективность общения </w:t>
      </w:r>
      <w:r>
        <w:rPr>
          <w:sz w:val="28"/>
          <w:szCs w:val="28"/>
        </w:rPr>
        <w:t xml:space="preserve">во многом </w:t>
      </w:r>
      <w:r w:rsidRPr="009402F4">
        <w:rPr>
          <w:sz w:val="28"/>
          <w:szCs w:val="28"/>
        </w:rPr>
        <w:t xml:space="preserve">зависит от </w:t>
      </w:r>
      <w:r>
        <w:rPr>
          <w:sz w:val="28"/>
          <w:szCs w:val="28"/>
        </w:rPr>
        <w:t>умения правильно</w:t>
      </w:r>
      <w:r w:rsidRPr="009402F4">
        <w:rPr>
          <w:sz w:val="28"/>
          <w:szCs w:val="28"/>
        </w:rPr>
        <w:t xml:space="preserve"> поста</w:t>
      </w:r>
      <w:r>
        <w:rPr>
          <w:sz w:val="28"/>
          <w:szCs w:val="28"/>
        </w:rPr>
        <w:t xml:space="preserve">вить </w:t>
      </w:r>
      <w:r w:rsidRPr="009402F4">
        <w:rPr>
          <w:sz w:val="28"/>
          <w:szCs w:val="28"/>
        </w:rPr>
        <w:t xml:space="preserve"> вопрос.</w:t>
      </w:r>
    </w:p>
    <w:p w:rsidR="00D8462B" w:rsidRPr="009402F4" w:rsidRDefault="00D8462B" w:rsidP="00D8462B">
      <w:pPr>
        <w:ind w:firstLine="708"/>
        <w:rPr>
          <w:sz w:val="28"/>
          <w:szCs w:val="28"/>
        </w:rPr>
      </w:pPr>
      <w:r w:rsidRPr="009402F4">
        <w:rPr>
          <w:sz w:val="28"/>
          <w:szCs w:val="28"/>
        </w:rPr>
        <w:t>Вопросы</w:t>
      </w:r>
      <w:r>
        <w:rPr>
          <w:sz w:val="28"/>
          <w:szCs w:val="28"/>
        </w:rPr>
        <w:t xml:space="preserve"> бывают открытые и закрытые. </w:t>
      </w:r>
    </w:p>
    <w:tbl>
      <w:tblPr>
        <w:tblW w:w="0" w:type="auto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3894"/>
        <w:gridCol w:w="3999"/>
      </w:tblGrid>
      <w:tr w:rsidR="00D8462B" w:rsidRPr="009402F4" w:rsidTr="00FF10B2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8462B" w:rsidRPr="009402F4" w:rsidRDefault="00D8462B" w:rsidP="00FF10B2">
            <w:pPr>
              <w:ind w:left="145" w:right="171"/>
              <w:rPr>
                <w:sz w:val="28"/>
                <w:szCs w:val="28"/>
              </w:rPr>
            </w:pPr>
            <w:proofErr w:type="gramStart"/>
            <w:r w:rsidRPr="009402F4">
              <w:rPr>
                <w:sz w:val="28"/>
                <w:szCs w:val="28"/>
                <w:u w:val="single"/>
              </w:rPr>
              <w:t>Открытые</w:t>
            </w:r>
            <w:proofErr w:type="gramEnd"/>
            <w:r w:rsidRPr="009402F4">
              <w:rPr>
                <w:sz w:val="28"/>
                <w:szCs w:val="28"/>
                <w:u w:val="single"/>
              </w:rPr>
              <w:br/>
            </w:r>
            <w:r w:rsidRPr="009402F4">
              <w:rPr>
                <w:i/>
                <w:iCs/>
                <w:sz w:val="28"/>
                <w:szCs w:val="28"/>
              </w:rPr>
              <w:t xml:space="preserve">призваны помочь </w:t>
            </w:r>
            <w:r>
              <w:rPr>
                <w:i/>
                <w:iCs/>
                <w:sz w:val="28"/>
                <w:szCs w:val="28"/>
              </w:rPr>
              <w:t>слушателю</w:t>
            </w:r>
            <w:r w:rsidRPr="009402F4">
              <w:rPr>
                <w:i/>
                <w:iCs/>
                <w:sz w:val="28"/>
                <w:szCs w:val="28"/>
              </w:rPr>
              <w:br/>
              <w:t xml:space="preserve">прояснить </w:t>
            </w:r>
            <w:r>
              <w:rPr>
                <w:i/>
                <w:iCs/>
                <w:sz w:val="28"/>
                <w:szCs w:val="28"/>
              </w:rPr>
              <w:t>ситуацию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8462B" w:rsidRPr="009402F4" w:rsidRDefault="00D8462B" w:rsidP="00FF10B2">
            <w:pPr>
              <w:ind w:left="149" w:right="139"/>
              <w:rPr>
                <w:sz w:val="28"/>
                <w:szCs w:val="28"/>
              </w:rPr>
            </w:pPr>
            <w:r w:rsidRPr="009402F4">
              <w:rPr>
                <w:sz w:val="28"/>
                <w:szCs w:val="28"/>
                <w:u w:val="single"/>
              </w:rPr>
              <w:t>Закрытые</w:t>
            </w:r>
            <w:r w:rsidRPr="009402F4">
              <w:rPr>
                <w:sz w:val="28"/>
                <w:szCs w:val="28"/>
                <w:u w:val="single"/>
              </w:rPr>
              <w:br/>
            </w:r>
            <w:r w:rsidRPr="009402F4">
              <w:rPr>
                <w:i/>
                <w:iCs/>
                <w:sz w:val="28"/>
                <w:szCs w:val="28"/>
              </w:rPr>
              <w:t>лишь подразумевают ответы</w:t>
            </w:r>
            <w:r w:rsidRPr="009402F4">
              <w:rPr>
                <w:i/>
                <w:iCs/>
                <w:sz w:val="28"/>
                <w:szCs w:val="28"/>
              </w:rPr>
              <w:br/>
              <w:t>“да” или “нет”</w:t>
            </w:r>
          </w:p>
        </w:tc>
      </w:tr>
    </w:tbl>
    <w:p w:rsidR="00D8462B" w:rsidRDefault="00D8462B" w:rsidP="00D8462B">
      <w:pPr>
        <w:jc w:val="both"/>
        <w:rPr>
          <w:b/>
          <w:bCs/>
        </w:rPr>
      </w:pPr>
    </w:p>
    <w:p w:rsidR="00D8462B" w:rsidRDefault="00D8462B" w:rsidP="00D8462B">
      <w:pPr>
        <w:jc w:val="both"/>
        <w:rPr>
          <w:bCs/>
          <w:sz w:val="28"/>
          <w:szCs w:val="28"/>
        </w:rPr>
      </w:pPr>
      <w:r>
        <w:rPr>
          <w:b/>
          <w:bCs/>
        </w:rPr>
        <w:tab/>
      </w:r>
      <w:r w:rsidRPr="00FA05FD">
        <w:rPr>
          <w:bCs/>
          <w:sz w:val="28"/>
          <w:szCs w:val="28"/>
        </w:rPr>
        <w:t xml:space="preserve">Мы предлагаем вам потренироваться в правильной постановке вопроса, предполагающего мотивацию собеседника к продолжению разговора. </w:t>
      </w:r>
    </w:p>
    <w:p w:rsidR="00D8462B" w:rsidRDefault="00D8462B" w:rsidP="00D8462B">
      <w:pPr>
        <w:jc w:val="both"/>
        <w:rPr>
          <w:bCs/>
          <w:i/>
          <w:sz w:val="28"/>
          <w:szCs w:val="28"/>
        </w:rPr>
      </w:pPr>
      <w:r w:rsidRPr="00FA05FD">
        <w:rPr>
          <w:b/>
          <w:bCs/>
          <w:i/>
          <w:sz w:val="28"/>
          <w:szCs w:val="28"/>
        </w:rPr>
        <w:t xml:space="preserve">Инструкция: </w:t>
      </w:r>
      <w:r>
        <w:rPr>
          <w:bCs/>
          <w:i/>
          <w:sz w:val="28"/>
          <w:szCs w:val="28"/>
        </w:rPr>
        <w:t>Я буду зачитывать  закрытые вопросы, а вы должны  «сделать» его открытым.</w:t>
      </w:r>
    </w:p>
    <w:p w:rsidR="00D8462B" w:rsidRDefault="00D8462B" w:rsidP="00D8462B">
      <w:pPr>
        <w:widowControl w:val="0"/>
        <w:autoSpaceDE w:val="0"/>
        <w:jc w:val="both"/>
        <w:rPr>
          <w:sz w:val="28"/>
          <w:szCs w:val="28"/>
        </w:rPr>
      </w:pPr>
    </w:p>
    <w:p w:rsidR="00D8462B" w:rsidRDefault="00D8462B" w:rsidP="00D8462B">
      <w:pPr>
        <w:widowControl w:val="0"/>
        <w:autoSpaceDE w:val="0"/>
        <w:jc w:val="both"/>
        <w:rPr>
          <w:sz w:val="28"/>
          <w:szCs w:val="28"/>
        </w:rPr>
      </w:pPr>
    </w:p>
    <w:p w:rsidR="00D8462B" w:rsidRDefault="00D8462B" w:rsidP="00D8462B">
      <w:pPr>
        <w:widowControl w:val="0"/>
        <w:autoSpaceDE w:val="0"/>
        <w:jc w:val="both"/>
        <w:rPr>
          <w:sz w:val="28"/>
          <w:szCs w:val="28"/>
        </w:rPr>
      </w:pPr>
    </w:p>
    <w:p w:rsidR="00D8462B" w:rsidRDefault="00D8462B" w:rsidP="00D8462B">
      <w:pPr>
        <w:widowControl w:val="0"/>
        <w:autoSpaceDE w:val="0"/>
        <w:jc w:val="both"/>
        <w:rPr>
          <w:sz w:val="28"/>
          <w:szCs w:val="28"/>
        </w:rPr>
      </w:pPr>
    </w:p>
    <w:p w:rsidR="00D8462B" w:rsidRDefault="00D8462B" w:rsidP="00D8462B">
      <w:pPr>
        <w:widowControl w:val="0"/>
        <w:autoSpaceDE w:val="0"/>
        <w:jc w:val="both"/>
        <w:rPr>
          <w:sz w:val="28"/>
          <w:szCs w:val="28"/>
        </w:rPr>
      </w:pPr>
    </w:p>
    <w:p w:rsidR="00D8462B" w:rsidRPr="00FA157A" w:rsidRDefault="00D8462B" w:rsidP="00D8462B">
      <w:pPr>
        <w:jc w:val="center"/>
        <w:rPr>
          <w:b/>
          <w:i/>
          <w:sz w:val="28"/>
          <w:szCs w:val="28"/>
        </w:rPr>
      </w:pPr>
      <w:r w:rsidRPr="00FA157A">
        <w:rPr>
          <w:b/>
          <w:i/>
          <w:sz w:val="28"/>
          <w:szCs w:val="28"/>
        </w:rPr>
        <w:t>Методы активизации родителей на родительских собраниях нетрадиционной формы.</w:t>
      </w:r>
    </w:p>
    <w:p w:rsidR="00D8462B" w:rsidRDefault="00D8462B" w:rsidP="00D8462B">
      <w:pPr>
        <w:pStyle w:val="a4"/>
        <w:spacing w:before="0" w:beforeAutospacing="0" w:after="0" w:afterAutospacing="0"/>
        <w:jc w:val="both"/>
        <w:rPr>
          <w:b/>
          <w:i/>
          <w:sz w:val="28"/>
          <w:szCs w:val="28"/>
        </w:rPr>
      </w:pPr>
    </w:p>
    <w:p w:rsidR="00D8462B" w:rsidRPr="00C92DC6" w:rsidRDefault="00D8462B" w:rsidP="00D8462B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 w:rsidRPr="00D32BD3">
        <w:rPr>
          <w:b/>
          <w:i/>
          <w:sz w:val="28"/>
          <w:szCs w:val="28"/>
        </w:rPr>
        <w:t>Материал:</w:t>
      </w:r>
      <w:r w:rsidRPr="00C92DC6">
        <w:rPr>
          <w:sz w:val="28"/>
          <w:szCs w:val="28"/>
        </w:rPr>
        <w:t xml:space="preserve"> </w:t>
      </w:r>
      <w:r w:rsidRPr="00D00E8A">
        <w:rPr>
          <w:sz w:val="28"/>
          <w:szCs w:val="28"/>
        </w:rPr>
        <w:t>нити длиной 30-40 см</w:t>
      </w:r>
      <w:r>
        <w:rPr>
          <w:sz w:val="28"/>
          <w:szCs w:val="28"/>
        </w:rPr>
        <w:t xml:space="preserve"> по количеству участников;  мяч;  мольберт, изображение снежинки, маркеры двух цветов.</w:t>
      </w:r>
    </w:p>
    <w:p w:rsidR="00D8462B" w:rsidRDefault="00D8462B" w:rsidP="00D8462B">
      <w:pPr>
        <w:rPr>
          <w:lang w:eastAsia="en-US"/>
        </w:rPr>
      </w:pPr>
    </w:p>
    <w:p w:rsidR="00D8462B" w:rsidRDefault="00D8462B" w:rsidP="00D8462B">
      <w:pPr>
        <w:ind w:firstLine="708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Семья и дошкольное учреждение – два  важных  социальных института социализации ребенка. И хотя их воспитательные функции различны, они делают одно и очень важное дело – образование и воспитание подрастающего поколения.  Объединение усилий детского сада и родителей  является обязательным условием  решения  усложнившихся воспитательных задач. </w:t>
      </w:r>
      <w:proofErr w:type="gramStart"/>
      <w:r>
        <w:rPr>
          <w:sz w:val="28"/>
          <w:szCs w:val="28"/>
          <w:lang w:eastAsia="en-US"/>
        </w:rPr>
        <w:t>И именно родительское  собрание, построенное  на новых, диалоговых основания, способно стать отправной точкой для выстраивания партнерских отношений.</w:t>
      </w:r>
      <w:proofErr w:type="gramEnd"/>
      <w:r>
        <w:rPr>
          <w:sz w:val="28"/>
          <w:szCs w:val="28"/>
          <w:lang w:eastAsia="en-US"/>
        </w:rPr>
        <w:t xml:space="preserve"> Родительское собрание сегодня это, во-первых, одна из форм педагогического просвещения родителей и взаимодействия детского сада и  семьи, во-вторых, оно реализует законное право  родителей на участие  в управлении ДОУ. На сегодняшний </w:t>
      </w:r>
      <w:proofErr w:type="gramStart"/>
      <w:r>
        <w:rPr>
          <w:sz w:val="28"/>
          <w:szCs w:val="28"/>
          <w:lang w:eastAsia="en-US"/>
        </w:rPr>
        <w:t>день</w:t>
      </w:r>
      <w:proofErr w:type="gramEnd"/>
      <w:r>
        <w:rPr>
          <w:sz w:val="28"/>
          <w:szCs w:val="28"/>
          <w:lang w:eastAsia="en-US"/>
        </w:rPr>
        <w:t xml:space="preserve"> очевидно, что традиционно сложившиеся формы проведения  собрания (монолог, а не диалог, пассивность присутствующих,  </w:t>
      </w:r>
      <w:proofErr w:type="spellStart"/>
      <w:r>
        <w:rPr>
          <w:sz w:val="28"/>
          <w:szCs w:val="28"/>
          <w:lang w:eastAsia="en-US"/>
        </w:rPr>
        <w:t>невостребованность</w:t>
      </w:r>
      <w:proofErr w:type="spellEnd"/>
      <w:r>
        <w:rPr>
          <w:sz w:val="28"/>
          <w:szCs w:val="28"/>
          <w:lang w:eastAsia="en-US"/>
        </w:rPr>
        <w:t xml:space="preserve"> их родительского  и жизненного опыта)  себя изжили. Необходимы новые формы организации родительских собраний. </w:t>
      </w:r>
    </w:p>
    <w:p w:rsidR="00D8462B" w:rsidRDefault="00D8462B" w:rsidP="00D8462B">
      <w:pPr>
        <w:ind w:firstLine="708"/>
        <w:jc w:val="both"/>
        <w:rPr>
          <w:sz w:val="28"/>
          <w:szCs w:val="28"/>
        </w:rPr>
      </w:pPr>
      <w:r w:rsidRPr="007735BB">
        <w:rPr>
          <w:sz w:val="28"/>
          <w:szCs w:val="28"/>
        </w:rPr>
        <w:t xml:space="preserve">Структура </w:t>
      </w:r>
      <w:r>
        <w:rPr>
          <w:sz w:val="28"/>
          <w:szCs w:val="28"/>
        </w:rPr>
        <w:t>не</w:t>
      </w:r>
      <w:r w:rsidRPr="007735BB">
        <w:rPr>
          <w:sz w:val="28"/>
          <w:szCs w:val="28"/>
        </w:rPr>
        <w:t xml:space="preserve">традиционных родительских собраний </w:t>
      </w:r>
      <w:r>
        <w:rPr>
          <w:sz w:val="28"/>
          <w:szCs w:val="28"/>
        </w:rPr>
        <w:t xml:space="preserve">отмечается большим разнообразием, по сравнению </w:t>
      </w:r>
      <w:proofErr w:type="gramStart"/>
      <w:r>
        <w:rPr>
          <w:sz w:val="28"/>
          <w:szCs w:val="28"/>
        </w:rPr>
        <w:t>с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традиционными</w:t>
      </w:r>
      <w:proofErr w:type="gramEnd"/>
      <w:r>
        <w:rPr>
          <w:sz w:val="28"/>
          <w:szCs w:val="28"/>
        </w:rPr>
        <w:t xml:space="preserve">,  но объединяющим признаком при этом является  большая активность  </w:t>
      </w:r>
      <w:r w:rsidRPr="007735BB">
        <w:rPr>
          <w:sz w:val="28"/>
          <w:szCs w:val="28"/>
        </w:rPr>
        <w:t>родителей в процессе поиска решения проблемы.</w:t>
      </w:r>
      <w:r>
        <w:rPr>
          <w:sz w:val="28"/>
          <w:szCs w:val="28"/>
        </w:rPr>
        <w:t xml:space="preserve"> </w:t>
      </w:r>
    </w:p>
    <w:p w:rsidR="00D8462B" w:rsidRPr="007B0CA0" w:rsidRDefault="00D8462B" w:rsidP="00D8462B">
      <w:pPr>
        <w:ind w:firstLine="708"/>
        <w:jc w:val="both"/>
        <w:rPr>
          <w:sz w:val="28"/>
          <w:szCs w:val="28"/>
        </w:rPr>
      </w:pPr>
      <w:r w:rsidRPr="007B0CA0">
        <w:rPr>
          <w:i/>
          <w:sz w:val="28"/>
          <w:szCs w:val="28"/>
        </w:rPr>
        <w:t>Диспут, дискуссия, «круглый стол»,</w:t>
      </w:r>
      <w:r>
        <w:rPr>
          <w:i/>
          <w:sz w:val="28"/>
          <w:szCs w:val="28"/>
        </w:rPr>
        <w:t xml:space="preserve"> «ток-шоу»</w:t>
      </w:r>
      <w:r w:rsidRPr="007B0CA0">
        <w:rPr>
          <w:sz w:val="28"/>
          <w:szCs w:val="28"/>
        </w:rPr>
        <w:t xml:space="preserve"> предполагают обращение к проблемным темам, вызывающим противоречивые суждения родителей. Формулировки тем должны быть «острыми», «задевающими за живое». Например: «Бесконфликтное общение с ребенком миф или реальность?», «Всегда ли родитель прав?», «Почему ребенок лжет?». На подготовительном этапе формируются вопросы, список литературы, статьи из газет и журналов по теме обсуждения, хорошо провести интервьюирование, анкетирование.</w:t>
      </w:r>
    </w:p>
    <w:p w:rsidR="00D8462B" w:rsidRDefault="00D8462B" w:rsidP="00D8462B">
      <w:pPr>
        <w:pStyle w:val="a4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7B0CA0">
        <w:rPr>
          <w:sz w:val="28"/>
          <w:szCs w:val="28"/>
        </w:rPr>
        <w:t xml:space="preserve">Родительское собрание в форме </w:t>
      </w:r>
      <w:r w:rsidRPr="007B0CA0">
        <w:rPr>
          <w:i/>
          <w:sz w:val="28"/>
          <w:szCs w:val="28"/>
        </w:rPr>
        <w:t>деловой игры</w:t>
      </w:r>
      <w:r>
        <w:rPr>
          <w:i/>
          <w:sz w:val="28"/>
          <w:szCs w:val="28"/>
        </w:rPr>
        <w:t>, аукциона</w:t>
      </w:r>
      <w:r w:rsidRPr="007B0CA0">
        <w:rPr>
          <w:sz w:val="28"/>
          <w:szCs w:val="28"/>
        </w:rPr>
        <w:t xml:space="preserve"> предполагает </w:t>
      </w:r>
      <w:r>
        <w:rPr>
          <w:sz w:val="28"/>
          <w:szCs w:val="28"/>
        </w:rPr>
        <w:t xml:space="preserve">формирование групп участников, </w:t>
      </w:r>
      <w:r w:rsidRPr="007B0CA0">
        <w:rPr>
          <w:sz w:val="28"/>
          <w:szCs w:val="28"/>
        </w:rPr>
        <w:t xml:space="preserve"> распределение игровых ролей</w:t>
      </w:r>
      <w:r>
        <w:rPr>
          <w:sz w:val="28"/>
          <w:szCs w:val="28"/>
        </w:rPr>
        <w:t xml:space="preserve">, </w:t>
      </w:r>
      <w:r w:rsidRPr="007B0CA0">
        <w:rPr>
          <w:sz w:val="28"/>
          <w:szCs w:val="28"/>
        </w:rPr>
        <w:t xml:space="preserve"> поиск варианта решения проблемы</w:t>
      </w:r>
      <w:r>
        <w:rPr>
          <w:sz w:val="28"/>
          <w:szCs w:val="28"/>
        </w:rPr>
        <w:t xml:space="preserve">, </w:t>
      </w:r>
      <w:r w:rsidRPr="007B0CA0">
        <w:rPr>
          <w:sz w:val="28"/>
          <w:szCs w:val="28"/>
        </w:rPr>
        <w:t>предъявление результатов</w:t>
      </w:r>
      <w:r>
        <w:rPr>
          <w:sz w:val="28"/>
          <w:szCs w:val="28"/>
        </w:rPr>
        <w:t>, выявления наиболее продуктивных решений.</w:t>
      </w:r>
    </w:p>
    <w:p w:rsidR="00D8462B" w:rsidRPr="007B0CA0" w:rsidRDefault="00D8462B" w:rsidP="00D8462B">
      <w:pPr>
        <w:pStyle w:val="a4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7B0CA0">
        <w:rPr>
          <w:sz w:val="28"/>
          <w:szCs w:val="28"/>
        </w:rPr>
        <w:t>Родительск</w:t>
      </w:r>
      <w:r>
        <w:rPr>
          <w:sz w:val="28"/>
          <w:szCs w:val="28"/>
        </w:rPr>
        <w:t>ие собрани</w:t>
      </w:r>
      <w:proofErr w:type="gramStart"/>
      <w:r>
        <w:rPr>
          <w:sz w:val="28"/>
          <w:szCs w:val="28"/>
        </w:rPr>
        <w:t>я-</w:t>
      </w:r>
      <w:proofErr w:type="gramEnd"/>
      <w:r w:rsidRPr="007B0CA0">
        <w:rPr>
          <w:sz w:val="28"/>
          <w:szCs w:val="28"/>
        </w:rPr>
        <w:t xml:space="preserve"> </w:t>
      </w:r>
      <w:r w:rsidRPr="007B0CA0">
        <w:rPr>
          <w:i/>
          <w:sz w:val="28"/>
          <w:szCs w:val="28"/>
        </w:rPr>
        <w:t>конференци</w:t>
      </w:r>
      <w:r>
        <w:rPr>
          <w:i/>
          <w:sz w:val="28"/>
          <w:szCs w:val="28"/>
        </w:rPr>
        <w:t xml:space="preserve">и, мастер-класс </w:t>
      </w:r>
      <w:r w:rsidRPr="007B0CA0"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>являю</w:t>
      </w:r>
      <w:r w:rsidRPr="007B0CA0">
        <w:rPr>
          <w:sz w:val="28"/>
          <w:szCs w:val="28"/>
        </w:rPr>
        <w:t>тся формой предъявления ре</w:t>
      </w:r>
      <w:r>
        <w:rPr>
          <w:sz w:val="28"/>
          <w:szCs w:val="28"/>
        </w:rPr>
        <w:t xml:space="preserve">зультатов семейного воспитания, где активными участниками становятся семьи, имеющий положительный опыт. </w:t>
      </w:r>
    </w:p>
    <w:p w:rsidR="00D8462B" w:rsidRPr="007B0CA0" w:rsidRDefault="00D8462B" w:rsidP="00D8462B">
      <w:pPr>
        <w:ind w:firstLine="708"/>
        <w:jc w:val="both"/>
        <w:rPr>
          <w:bCs/>
          <w:sz w:val="28"/>
          <w:szCs w:val="28"/>
        </w:rPr>
      </w:pPr>
      <w:r w:rsidRPr="007B0CA0">
        <w:rPr>
          <w:sz w:val="28"/>
          <w:szCs w:val="28"/>
        </w:rPr>
        <w:lastRenderedPageBreak/>
        <w:t xml:space="preserve">Собрание в форме </w:t>
      </w:r>
      <w:r w:rsidRPr="007B0CA0">
        <w:rPr>
          <w:i/>
          <w:sz w:val="28"/>
          <w:szCs w:val="28"/>
        </w:rPr>
        <w:t>семинара-практикума</w:t>
      </w:r>
      <w:r w:rsidRPr="007B0CA0">
        <w:rPr>
          <w:sz w:val="28"/>
          <w:szCs w:val="28"/>
        </w:rPr>
        <w:t xml:space="preserve"> не только знакомит </w:t>
      </w:r>
      <w:proofErr w:type="gramStart"/>
      <w:r w:rsidRPr="007B0CA0">
        <w:rPr>
          <w:sz w:val="28"/>
          <w:szCs w:val="28"/>
        </w:rPr>
        <w:t>родителей</w:t>
      </w:r>
      <w:proofErr w:type="gramEnd"/>
      <w:r w:rsidRPr="007B0CA0">
        <w:rPr>
          <w:sz w:val="28"/>
          <w:szCs w:val="28"/>
        </w:rPr>
        <w:t xml:space="preserve"> с какими – то понятиями, но и обучает специальным упражнениям, помогает применить полученную информацию на практике.</w:t>
      </w:r>
    </w:p>
    <w:p w:rsidR="00D8462B" w:rsidRPr="00850E7D" w:rsidRDefault="00D8462B" w:rsidP="00D8462B">
      <w:pPr>
        <w:pStyle w:val="a4"/>
        <w:spacing w:before="0" w:beforeAutospacing="0" w:after="0" w:afterAutospacing="0"/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7B0CA0">
        <w:rPr>
          <w:i/>
          <w:sz w:val="28"/>
          <w:szCs w:val="28"/>
        </w:rPr>
        <w:t>Собрания-конкурсы</w:t>
      </w:r>
      <w:r>
        <w:rPr>
          <w:i/>
          <w:sz w:val="28"/>
          <w:szCs w:val="28"/>
        </w:rPr>
        <w:t xml:space="preserve">, </w:t>
      </w:r>
      <w:proofErr w:type="spellStart"/>
      <w:proofErr w:type="gramStart"/>
      <w:r>
        <w:rPr>
          <w:i/>
          <w:sz w:val="28"/>
          <w:szCs w:val="28"/>
        </w:rPr>
        <w:t>собрания-КВН</w:t>
      </w:r>
      <w:proofErr w:type="spellEnd"/>
      <w:proofErr w:type="gramEnd"/>
      <w:r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предполагают демонстрацию родителями своих успехов и достижений в различных областях посредством выполнения творческих заданий. </w:t>
      </w:r>
    </w:p>
    <w:p w:rsidR="00D8462B" w:rsidRDefault="00D8462B" w:rsidP="00D8462B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  <w:t>Какую бы форму организации родительского собрания вы не выбрали наша основная цель – сделать его нескучным, полезным, установить  отношения сотрудничества между участниками воспитательно-образовательного процесса.  Для этого мы познакомим вас с некоторыми  методами и приемами активизации внимания родителей  к проблемам семейного воспитания. Они позволяют:</w:t>
      </w:r>
    </w:p>
    <w:p w:rsidR="00D8462B" w:rsidRPr="00417396" w:rsidRDefault="00D8462B" w:rsidP="00D8462B">
      <w:pPr>
        <w:pStyle w:val="a4"/>
        <w:numPr>
          <w:ilvl w:val="0"/>
          <w:numId w:val="13"/>
        </w:numPr>
        <w:spacing w:before="0" w:beforeAutospacing="0" w:after="0" w:afterAutospacing="0"/>
        <w:rPr>
          <w:sz w:val="28"/>
          <w:szCs w:val="28"/>
        </w:rPr>
      </w:pPr>
      <w:r w:rsidRPr="00417396">
        <w:rPr>
          <w:sz w:val="28"/>
          <w:szCs w:val="28"/>
        </w:rPr>
        <w:t>Снизить уровень напряжения в группе, дать участникам возможность более открытого общения;</w:t>
      </w:r>
    </w:p>
    <w:p w:rsidR="00D8462B" w:rsidRPr="00417396" w:rsidRDefault="00D8462B" w:rsidP="00D8462B">
      <w:pPr>
        <w:pStyle w:val="a4"/>
        <w:numPr>
          <w:ilvl w:val="0"/>
          <w:numId w:val="13"/>
        </w:numPr>
        <w:spacing w:before="0" w:beforeAutospacing="0" w:after="0" w:afterAutospacing="0"/>
        <w:rPr>
          <w:sz w:val="28"/>
          <w:szCs w:val="28"/>
        </w:rPr>
      </w:pPr>
      <w:r w:rsidRPr="00417396">
        <w:rPr>
          <w:sz w:val="28"/>
          <w:szCs w:val="28"/>
        </w:rPr>
        <w:t>Помочь установить контакты, создать в группе обстановку доверия, улучшить взаимопонимание;</w:t>
      </w:r>
    </w:p>
    <w:p w:rsidR="00D8462B" w:rsidRDefault="00D8462B" w:rsidP="00D8462B">
      <w:pPr>
        <w:pStyle w:val="a4"/>
        <w:numPr>
          <w:ilvl w:val="0"/>
          <w:numId w:val="13"/>
        </w:numPr>
        <w:spacing w:before="0" w:beforeAutospacing="0" w:after="0" w:afterAutospacing="0"/>
        <w:rPr>
          <w:sz w:val="28"/>
          <w:szCs w:val="28"/>
        </w:rPr>
      </w:pPr>
      <w:r w:rsidRPr="00417396">
        <w:rPr>
          <w:sz w:val="28"/>
          <w:szCs w:val="28"/>
        </w:rPr>
        <w:t>Сделать обсуждение более эффективным, путём того, что родители сами становятся активными участниками разговора</w:t>
      </w:r>
    </w:p>
    <w:p w:rsidR="00D8462B" w:rsidRDefault="00D8462B" w:rsidP="00D8462B">
      <w:pPr>
        <w:pStyle w:val="a4"/>
        <w:spacing w:before="0" w:beforeAutospacing="0" w:after="0" w:afterAutospacing="0"/>
        <w:ind w:firstLine="708"/>
        <w:jc w:val="both"/>
        <w:rPr>
          <w:sz w:val="28"/>
          <w:szCs w:val="28"/>
        </w:rPr>
      </w:pPr>
    </w:p>
    <w:p w:rsidR="00D8462B" w:rsidRDefault="00D8462B" w:rsidP="00D8462B">
      <w:pPr>
        <w:pStyle w:val="a4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417396">
        <w:rPr>
          <w:sz w:val="28"/>
          <w:szCs w:val="28"/>
        </w:rPr>
        <w:t xml:space="preserve">Принцип активности опирается на известную идею: </w:t>
      </w:r>
    </w:p>
    <w:p w:rsidR="00D8462B" w:rsidRDefault="00D8462B" w:rsidP="00D8462B">
      <w:pPr>
        <w:pStyle w:val="a4"/>
        <w:spacing w:before="0" w:beforeAutospacing="0" w:after="0" w:afterAutospacing="0"/>
        <w:ind w:firstLine="708"/>
        <w:jc w:val="both"/>
        <w:rPr>
          <w:b/>
          <w:i/>
          <w:sz w:val="28"/>
          <w:szCs w:val="28"/>
        </w:rPr>
      </w:pPr>
      <w:r w:rsidRPr="00417396">
        <w:rPr>
          <w:b/>
          <w:i/>
          <w:sz w:val="28"/>
          <w:szCs w:val="28"/>
        </w:rPr>
        <w:t>человек усваивает 10% того, что слышит, 50% того, что видит, 70% того, что проигрывает в действиях, 90% того, что делает сам.</w:t>
      </w:r>
    </w:p>
    <w:p w:rsidR="00D8462B" w:rsidRDefault="00D8462B" w:rsidP="00D8462B">
      <w:pPr>
        <w:pStyle w:val="2"/>
        <w:spacing w:before="0" w:line="240" w:lineRule="auto"/>
        <w:rPr>
          <w:rStyle w:val="inverse"/>
        </w:rPr>
      </w:pPr>
    </w:p>
    <w:p w:rsidR="00D8462B" w:rsidRPr="00417396" w:rsidRDefault="00D8462B" w:rsidP="00D8462B">
      <w:pPr>
        <w:pStyle w:val="2"/>
        <w:spacing w:before="0" w:line="240" w:lineRule="auto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417396">
        <w:rPr>
          <w:rStyle w:val="inverse"/>
          <w:rFonts w:ascii="Times New Roman" w:hAnsi="Times New Roman" w:cs="Times New Roman"/>
          <w:color w:val="auto"/>
          <w:sz w:val="28"/>
          <w:szCs w:val="28"/>
        </w:rPr>
        <w:t>1.Игровые методы и приемы.</w:t>
      </w:r>
    </w:p>
    <w:p w:rsidR="00D8462B" w:rsidRDefault="00D8462B" w:rsidP="00D8462B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</w:p>
    <w:p w:rsidR="00D8462B" w:rsidRDefault="00D8462B" w:rsidP="00D8462B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  <w:t>С чего же начать родительское собрание? Это могут быть:</w:t>
      </w:r>
    </w:p>
    <w:p w:rsidR="00D8462B" w:rsidRDefault="00D8462B" w:rsidP="00D8462B">
      <w:pPr>
        <w:pStyle w:val="a4"/>
        <w:numPr>
          <w:ilvl w:val="0"/>
          <w:numId w:val="14"/>
        </w:numPr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Игры на установление  дружеских отношений</w:t>
      </w:r>
    </w:p>
    <w:p w:rsidR="00D8462B" w:rsidRDefault="00D8462B" w:rsidP="00D8462B">
      <w:pPr>
        <w:pStyle w:val="a4"/>
        <w:numPr>
          <w:ilvl w:val="0"/>
          <w:numId w:val="14"/>
        </w:numPr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Психологическая зарядка</w:t>
      </w:r>
    </w:p>
    <w:p w:rsidR="00D8462B" w:rsidRDefault="00D8462B" w:rsidP="00D8462B">
      <w:pPr>
        <w:pStyle w:val="a4"/>
        <w:numPr>
          <w:ilvl w:val="0"/>
          <w:numId w:val="14"/>
        </w:numPr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Методы, помогающие определить значимость вопроса или проблемы для  участников, их отношения, степень вовлеченности.</w:t>
      </w:r>
    </w:p>
    <w:p w:rsidR="00D8462B" w:rsidRDefault="0037518F" w:rsidP="00D8462B">
      <w:pPr>
        <w:pStyle w:val="a4"/>
        <w:spacing w:before="0" w:beforeAutospacing="0" w:after="0" w:afterAutospacing="0"/>
        <w:ind w:left="720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pict>
          <v:rect id="_x0000_s1026" style="position:absolute;left:0;text-align:left;margin-left:25.45pt;margin-top:.7pt;width:6in;height:110.5pt;z-index:251655680" strokecolor="#4f81bd [3204]" strokeweight="5pt">
            <v:stroke linestyle="thickThin"/>
            <v:shadow color="#868686"/>
            <v:textbox>
              <w:txbxContent>
                <w:p w:rsidR="00D8462B" w:rsidRPr="00D00E8A" w:rsidRDefault="00D8462B" w:rsidP="00D8462B">
                  <w:pPr>
                    <w:pStyle w:val="3"/>
                    <w:spacing w:before="0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Style w:val="inverse"/>
                      <w:rFonts w:ascii="Times New Roman" w:hAnsi="Times New Roman" w:cs="Times New Roman"/>
                      <w:sz w:val="28"/>
                      <w:szCs w:val="28"/>
                    </w:rPr>
                    <w:t>Коммуникативная и</w:t>
                  </w:r>
                  <w:r w:rsidRPr="00D00E8A">
                    <w:rPr>
                      <w:rStyle w:val="inverse"/>
                      <w:rFonts w:ascii="Times New Roman" w:hAnsi="Times New Roman" w:cs="Times New Roman"/>
                      <w:sz w:val="28"/>
                      <w:szCs w:val="28"/>
                    </w:rPr>
                    <w:t>гра «Завяжем узелки»</w:t>
                  </w:r>
                </w:p>
                <w:p w:rsidR="00D8462B" w:rsidRPr="00D00E8A" w:rsidRDefault="00D8462B" w:rsidP="00D8462B">
                  <w:pPr>
                    <w:pStyle w:val="a4"/>
                    <w:spacing w:before="0" w:beforeAutospacing="0"/>
                    <w:jc w:val="both"/>
                    <w:rPr>
                      <w:sz w:val="28"/>
                      <w:szCs w:val="28"/>
                    </w:rPr>
                  </w:pPr>
                  <w:r w:rsidRPr="00D00E8A">
                    <w:rPr>
                      <w:sz w:val="28"/>
                      <w:szCs w:val="28"/>
                    </w:rPr>
                    <w:t>Участникам раздают нити длиной 30-40 см. Родители связывают свои нити</w:t>
                  </w:r>
                  <w:r>
                    <w:rPr>
                      <w:sz w:val="28"/>
                      <w:szCs w:val="28"/>
                    </w:rPr>
                    <w:t>,</w:t>
                  </w:r>
                  <w:r w:rsidRPr="00D00E8A">
                    <w:rPr>
                      <w:sz w:val="28"/>
                      <w:szCs w:val="28"/>
                    </w:rPr>
                    <w:t xml:space="preserve"> если у них есть что-то общее. Это может быть профессиональный аспект, семейный, внешний признак, любимый цвет, количество детей и т.д. Далее каждый рассказывает, что их объединило.</w:t>
                  </w:r>
                </w:p>
                <w:p w:rsidR="00D8462B" w:rsidRDefault="00D8462B" w:rsidP="00D8462B"/>
              </w:txbxContent>
            </v:textbox>
          </v:rect>
        </w:pict>
      </w:r>
    </w:p>
    <w:p w:rsidR="00D8462B" w:rsidRDefault="00D8462B" w:rsidP="00D8462B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</w:p>
    <w:p w:rsidR="00D8462B" w:rsidRDefault="00D8462B" w:rsidP="00D8462B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</w:p>
    <w:p w:rsidR="00D8462B" w:rsidRDefault="00D8462B" w:rsidP="00D8462B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</w:p>
    <w:p w:rsidR="00D8462B" w:rsidRDefault="00D8462B" w:rsidP="00D8462B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</w:p>
    <w:p w:rsidR="00D8462B" w:rsidRDefault="00D8462B" w:rsidP="00D8462B">
      <w:pPr>
        <w:pStyle w:val="a4"/>
      </w:pPr>
    </w:p>
    <w:p w:rsidR="00D8462B" w:rsidRPr="00C92DC6" w:rsidRDefault="00D8462B" w:rsidP="00D8462B">
      <w:pPr>
        <w:pStyle w:val="a4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C92DC6">
        <w:rPr>
          <w:sz w:val="28"/>
          <w:szCs w:val="28"/>
        </w:rPr>
        <w:t xml:space="preserve">Предлагаемая </w:t>
      </w:r>
      <w:r>
        <w:rPr>
          <w:sz w:val="28"/>
          <w:szCs w:val="28"/>
        </w:rPr>
        <w:t xml:space="preserve">вашему вниманию </w:t>
      </w:r>
      <w:r w:rsidRPr="00C92DC6">
        <w:rPr>
          <w:sz w:val="28"/>
          <w:szCs w:val="28"/>
        </w:rPr>
        <w:t xml:space="preserve">тема собрания </w:t>
      </w:r>
      <w:r>
        <w:rPr>
          <w:sz w:val="28"/>
          <w:szCs w:val="28"/>
        </w:rPr>
        <w:t>–</w:t>
      </w:r>
      <w:r w:rsidRPr="00C92DC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«Мой самостоятельный малыш», посвященная  кризису 3-х лет. </w:t>
      </w:r>
    </w:p>
    <w:p w:rsidR="00D8462B" w:rsidRDefault="0037518F" w:rsidP="00D8462B">
      <w:pPr>
        <w:pStyle w:val="a4"/>
        <w:spacing w:before="0" w:beforeAutospacing="0" w:after="0" w:afterAutospacing="0"/>
      </w:pPr>
      <w:r>
        <w:rPr>
          <w:noProof/>
        </w:rPr>
        <w:pict>
          <v:rect id="_x0000_s1027" style="position:absolute;margin-left:2.8pt;margin-top:9.7pt;width:459.05pt;height:75.2pt;z-index:251656704" strokecolor="#4f81bd [3204]" strokeweight="5pt">
            <v:stroke linestyle="thickThin"/>
            <v:shadow color="#868686"/>
            <v:textbox>
              <w:txbxContent>
                <w:p w:rsidR="00D8462B" w:rsidRPr="00D00E8A" w:rsidRDefault="00D8462B" w:rsidP="00D8462B">
                  <w:pPr>
                    <w:pStyle w:val="3"/>
                    <w:spacing w:before="0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Style w:val="inverse"/>
                      <w:rFonts w:ascii="Times New Roman" w:hAnsi="Times New Roman" w:cs="Times New Roman"/>
                      <w:sz w:val="28"/>
                      <w:szCs w:val="28"/>
                    </w:rPr>
                    <w:t>Психологическая зарядка</w:t>
                  </w:r>
                </w:p>
                <w:p w:rsidR="00D8462B" w:rsidRDefault="00D8462B" w:rsidP="00D8462B">
                  <w:pPr>
                    <w:pStyle w:val="a4"/>
                    <w:spacing w:before="0" w:beforeAutospacing="0"/>
                    <w:jc w:val="both"/>
                  </w:pPr>
                  <w:r>
                    <w:rPr>
                      <w:sz w:val="28"/>
                      <w:szCs w:val="28"/>
                    </w:rPr>
                    <w:t xml:space="preserve">Мы будем произносить утверждение, которое имеет отношение к предложенной теме, а вы, если согласны с утверждением, </w:t>
                  </w:r>
                  <w:proofErr w:type="gramStart"/>
                  <w:r>
                    <w:rPr>
                      <w:sz w:val="28"/>
                      <w:szCs w:val="28"/>
                    </w:rPr>
                    <w:t>пожалуйста</w:t>
                  </w:r>
                  <w:proofErr w:type="gramEnd"/>
                  <w:r>
                    <w:rPr>
                      <w:sz w:val="28"/>
                      <w:szCs w:val="28"/>
                    </w:rPr>
                    <w:t xml:space="preserve"> выполните следующее  действие </w:t>
                  </w:r>
                </w:p>
              </w:txbxContent>
            </v:textbox>
          </v:rect>
        </w:pict>
      </w:r>
    </w:p>
    <w:p w:rsidR="00D8462B" w:rsidRDefault="00D8462B" w:rsidP="00D8462B">
      <w:pPr>
        <w:pStyle w:val="a4"/>
      </w:pPr>
    </w:p>
    <w:p w:rsidR="00D8462B" w:rsidRDefault="00D8462B" w:rsidP="00D8462B">
      <w:pPr>
        <w:pStyle w:val="a4"/>
      </w:pPr>
      <w:r>
        <w:rPr>
          <w:noProof/>
        </w:rPr>
        <w:drawing>
          <wp:anchor distT="0" distB="0" distL="114300" distR="114300" simplePos="0" relativeHeight="251654656" behindDoc="0" locked="0" layoutInCell="1" allowOverlap="1">
            <wp:simplePos x="0" y="0"/>
            <wp:positionH relativeFrom="column">
              <wp:posOffset>4170134</wp:posOffset>
            </wp:positionH>
            <wp:positionV relativeFrom="paragraph">
              <wp:posOffset>52070</wp:posOffset>
            </wp:positionV>
            <wp:extent cx="363722" cy="361507"/>
            <wp:effectExtent l="19050" t="0" r="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t="17172" r="53524" b="1919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3722" cy="3615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B04AD" w:rsidRDefault="006B04AD" w:rsidP="00D8462B">
      <w:pPr>
        <w:pStyle w:val="a4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D8462B" w:rsidRPr="00F17372" w:rsidRDefault="00D8462B" w:rsidP="00D8462B">
      <w:pPr>
        <w:pStyle w:val="a4"/>
        <w:spacing w:before="0" w:beforeAutospacing="0" w:after="0" w:afterAutospacing="0"/>
        <w:jc w:val="center"/>
        <w:rPr>
          <w:b/>
          <w:sz w:val="28"/>
          <w:szCs w:val="28"/>
        </w:rPr>
      </w:pPr>
      <w:r w:rsidRPr="00F17372">
        <w:rPr>
          <w:b/>
          <w:sz w:val="28"/>
          <w:szCs w:val="28"/>
        </w:rPr>
        <w:lastRenderedPageBreak/>
        <w:t>Утверждения о кризисе трех лет.</w:t>
      </w:r>
    </w:p>
    <w:p w:rsidR="00D8462B" w:rsidRDefault="00D8462B" w:rsidP="00D8462B">
      <w:pPr>
        <w:pStyle w:val="a4"/>
        <w:spacing w:before="0" w:beforeAutospacing="0" w:after="0" w:afterAutospacing="0"/>
        <w:jc w:val="center"/>
        <w:rPr>
          <w:sz w:val="28"/>
          <w:szCs w:val="28"/>
        </w:rPr>
      </w:pPr>
    </w:p>
    <w:p w:rsidR="00D8462B" w:rsidRDefault="00D8462B" w:rsidP="00D8462B">
      <w:pPr>
        <w:pStyle w:val="a4"/>
        <w:numPr>
          <w:ilvl w:val="0"/>
          <w:numId w:val="15"/>
        </w:numPr>
        <w:spacing w:before="0" w:beforeAutospacing="0" w:after="0" w:afterAutospacing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Значительная </w:t>
      </w:r>
      <w:proofErr w:type="gramStart"/>
      <w:r>
        <w:rPr>
          <w:sz w:val="28"/>
          <w:szCs w:val="28"/>
        </w:rPr>
        <w:t>часть детей в период кризиса трудно поддается воспитанию</w:t>
      </w:r>
      <w:proofErr w:type="gramEnd"/>
      <w:r>
        <w:rPr>
          <w:sz w:val="28"/>
          <w:szCs w:val="28"/>
        </w:rPr>
        <w:t>.</w:t>
      </w:r>
    </w:p>
    <w:p w:rsidR="00D8462B" w:rsidRDefault="00D8462B" w:rsidP="00D8462B">
      <w:pPr>
        <w:pStyle w:val="a4"/>
        <w:spacing w:before="0" w:beforeAutospacing="0" w:after="0" w:afterAutospacing="0"/>
        <w:jc w:val="center"/>
        <w:rPr>
          <w:sz w:val="28"/>
          <w:szCs w:val="28"/>
        </w:rPr>
      </w:pPr>
    </w:p>
    <w:p w:rsidR="00D8462B" w:rsidRPr="00390A5A" w:rsidRDefault="00D8462B" w:rsidP="00D8462B">
      <w:pPr>
        <w:pStyle w:val="a4"/>
        <w:numPr>
          <w:ilvl w:val="0"/>
          <w:numId w:val="15"/>
        </w:numPr>
        <w:spacing w:before="0" w:beforeAutospacing="0" w:after="0" w:afterAutospacing="0"/>
        <w:ind w:left="0" w:firstLine="0"/>
        <w:jc w:val="center"/>
        <w:rPr>
          <w:sz w:val="28"/>
          <w:szCs w:val="28"/>
          <w:u w:val="single"/>
        </w:rPr>
      </w:pPr>
      <w:r w:rsidRPr="00390A5A">
        <w:rPr>
          <w:sz w:val="28"/>
          <w:szCs w:val="28"/>
        </w:rPr>
        <w:t xml:space="preserve">Негативные внешние характеристики поведения в период </w:t>
      </w:r>
      <w:r w:rsidRPr="00390A5A">
        <w:rPr>
          <w:rStyle w:val="a5"/>
          <w:rFonts w:eastAsiaTheme="majorEastAsia"/>
          <w:sz w:val="28"/>
          <w:szCs w:val="28"/>
        </w:rPr>
        <w:t>кризиса</w:t>
      </w:r>
      <w:r w:rsidRPr="00390A5A">
        <w:rPr>
          <w:sz w:val="28"/>
          <w:szCs w:val="28"/>
        </w:rPr>
        <w:t xml:space="preserve"> создают впечатление того, что ребенок не только не приобретает что-то новое, а наоборот – теряет то, что было приобретено прежде.</w:t>
      </w:r>
    </w:p>
    <w:p w:rsidR="00D8462B" w:rsidRDefault="00D8462B" w:rsidP="00D8462B">
      <w:pPr>
        <w:pStyle w:val="a3"/>
        <w:ind w:left="0"/>
        <w:rPr>
          <w:sz w:val="28"/>
          <w:szCs w:val="28"/>
        </w:rPr>
      </w:pPr>
    </w:p>
    <w:p w:rsidR="00D8462B" w:rsidRPr="00390A5A" w:rsidRDefault="00D8462B" w:rsidP="00D8462B">
      <w:pPr>
        <w:pStyle w:val="a4"/>
        <w:numPr>
          <w:ilvl w:val="0"/>
          <w:numId w:val="15"/>
        </w:numPr>
        <w:spacing w:before="0" w:beforeAutospacing="0" w:after="0" w:afterAutospacing="0"/>
        <w:ind w:left="0" w:firstLine="0"/>
        <w:jc w:val="center"/>
        <w:rPr>
          <w:sz w:val="28"/>
          <w:szCs w:val="28"/>
          <w:u w:val="single"/>
        </w:rPr>
      </w:pPr>
      <w:r>
        <w:rPr>
          <w:sz w:val="28"/>
          <w:szCs w:val="28"/>
        </w:rPr>
        <w:t>Д</w:t>
      </w:r>
      <w:r w:rsidRPr="00390A5A">
        <w:rPr>
          <w:sz w:val="28"/>
          <w:szCs w:val="28"/>
        </w:rPr>
        <w:t xml:space="preserve">аже если </w:t>
      </w:r>
      <w:r>
        <w:rPr>
          <w:sz w:val="28"/>
          <w:szCs w:val="28"/>
        </w:rPr>
        <w:t xml:space="preserve">ребенок в период кризиса </w:t>
      </w:r>
      <w:r w:rsidRPr="00390A5A">
        <w:rPr>
          <w:sz w:val="28"/>
          <w:szCs w:val="28"/>
        </w:rPr>
        <w:t xml:space="preserve">не совсем такой, как нам хотелось бы, а колючий и </w:t>
      </w:r>
      <w:proofErr w:type="gramStart"/>
      <w:r w:rsidRPr="00390A5A">
        <w:rPr>
          <w:sz w:val="28"/>
          <w:szCs w:val="28"/>
        </w:rPr>
        <w:t>ершистый</w:t>
      </w:r>
      <w:proofErr w:type="gramEnd"/>
      <w:r w:rsidRPr="00390A5A">
        <w:rPr>
          <w:sz w:val="28"/>
          <w:szCs w:val="28"/>
        </w:rPr>
        <w:t>, лучшее, что мы можем сделать, – принять его таким, какой он есть, и любить его.</w:t>
      </w:r>
    </w:p>
    <w:p w:rsidR="00D8462B" w:rsidRDefault="00D8462B" w:rsidP="00D8462B">
      <w:pPr>
        <w:pStyle w:val="3"/>
        <w:jc w:val="both"/>
        <w:rPr>
          <w:rStyle w:val="inverse"/>
        </w:rPr>
      </w:pPr>
    </w:p>
    <w:p w:rsidR="00D8462B" w:rsidRDefault="0037518F" w:rsidP="00D8462B">
      <w:pPr>
        <w:pStyle w:val="3"/>
        <w:jc w:val="both"/>
        <w:rPr>
          <w:rStyle w:val="inverse"/>
        </w:rPr>
      </w:pPr>
      <w:r>
        <w:rPr>
          <w:noProof/>
          <w:lang w:eastAsia="ru-RU"/>
        </w:rPr>
        <w:pict>
          <v:rect id="_x0000_s1028" style="position:absolute;left:0;text-align:left;margin-left:19.3pt;margin-top:9.05pt;width:6in;height:112.2pt;z-index:251657728" strokecolor="#4f81bd [3204]" strokeweight="5pt">
            <v:stroke linestyle="thickThin"/>
            <v:shadow color="#868686"/>
            <v:textbox>
              <w:txbxContent>
                <w:p w:rsidR="00D8462B" w:rsidRDefault="00D8462B" w:rsidP="00D8462B">
                  <w:pPr>
                    <w:pStyle w:val="3"/>
                    <w:spacing w:before="0"/>
                    <w:jc w:val="center"/>
                    <w:rPr>
                      <w:rStyle w:val="inverse"/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Style w:val="inverse"/>
                      <w:rFonts w:ascii="Times New Roman" w:hAnsi="Times New Roman" w:cs="Times New Roman"/>
                      <w:sz w:val="28"/>
                      <w:szCs w:val="28"/>
                    </w:rPr>
                    <w:t>Методы помогающие определить значимость  проблемы «Выбери дистанцию»</w:t>
                  </w:r>
                </w:p>
                <w:p w:rsidR="00D8462B" w:rsidRDefault="00D8462B" w:rsidP="00D8462B">
                  <w:pPr>
                    <w:pStyle w:val="a4"/>
                    <w:spacing w:before="0" w:beforeAutospacing="0"/>
                    <w:jc w:val="both"/>
                  </w:pPr>
                  <w:r>
                    <w:rPr>
                      <w:sz w:val="28"/>
                      <w:szCs w:val="28"/>
                    </w:rPr>
                    <w:t>Представим себе, что этот мяч  пресловутый  Кризис 3-х лет (ставим в центр). Встаньте, пожалуйста, на таком расстоянии  от мяча, которое продемонстрирует  вашу близость или отдаленность по отношению к нашей теме.</w:t>
                  </w:r>
                </w:p>
              </w:txbxContent>
            </v:textbox>
          </v:rect>
        </w:pict>
      </w:r>
    </w:p>
    <w:p w:rsidR="00D8462B" w:rsidRDefault="00D8462B" w:rsidP="00D8462B">
      <w:pPr>
        <w:pStyle w:val="3"/>
        <w:jc w:val="both"/>
        <w:rPr>
          <w:rStyle w:val="inverse"/>
        </w:rPr>
      </w:pPr>
    </w:p>
    <w:p w:rsidR="00D8462B" w:rsidRDefault="00D8462B" w:rsidP="00D8462B">
      <w:pPr>
        <w:pStyle w:val="3"/>
        <w:jc w:val="both"/>
        <w:rPr>
          <w:rStyle w:val="inverse"/>
        </w:rPr>
      </w:pPr>
    </w:p>
    <w:p w:rsidR="00D8462B" w:rsidRDefault="00D8462B" w:rsidP="00D8462B">
      <w:pPr>
        <w:pStyle w:val="3"/>
        <w:jc w:val="both"/>
        <w:rPr>
          <w:rStyle w:val="inverse"/>
        </w:rPr>
      </w:pPr>
    </w:p>
    <w:p w:rsidR="00D8462B" w:rsidRDefault="00D8462B" w:rsidP="00D8462B">
      <w:pPr>
        <w:pStyle w:val="3"/>
        <w:jc w:val="both"/>
        <w:rPr>
          <w:rStyle w:val="inverse"/>
        </w:rPr>
      </w:pPr>
    </w:p>
    <w:p w:rsidR="00D8462B" w:rsidRDefault="00D8462B" w:rsidP="00D8462B">
      <w:pPr>
        <w:pStyle w:val="3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813067">
        <w:rPr>
          <w:rFonts w:ascii="Times New Roman" w:hAnsi="Times New Roman" w:cs="Times New Roman"/>
          <w:b w:val="0"/>
          <w:color w:val="auto"/>
          <w:sz w:val="28"/>
          <w:szCs w:val="28"/>
        </w:rPr>
        <w:t>*  Данный метод подходит для прояснения ситуации в группе родителей,</w:t>
      </w:r>
      <w:r w:rsidRPr="00B535E0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дает возможность высказаться по теме тем родителям, которые не всегда могут (или им не всегда удается) выразить словами свое отношение к чему-либо.</w:t>
      </w:r>
    </w:p>
    <w:p w:rsidR="00D8462B" w:rsidRPr="00B535E0" w:rsidRDefault="00D8462B" w:rsidP="00D8462B">
      <w:pPr>
        <w:rPr>
          <w:lang w:eastAsia="en-US"/>
        </w:rPr>
      </w:pPr>
    </w:p>
    <w:p w:rsidR="00D8462B" w:rsidRPr="00417396" w:rsidRDefault="00D8462B" w:rsidP="00D8462B">
      <w:pPr>
        <w:pStyle w:val="2"/>
        <w:spacing w:before="0" w:line="240" w:lineRule="auto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Style w:val="inverse"/>
          <w:rFonts w:ascii="Times New Roman" w:hAnsi="Times New Roman" w:cs="Times New Roman"/>
          <w:color w:val="auto"/>
          <w:sz w:val="28"/>
          <w:szCs w:val="28"/>
        </w:rPr>
        <w:t>2. М</w:t>
      </w:r>
      <w:r w:rsidRPr="00417396">
        <w:rPr>
          <w:rStyle w:val="inverse"/>
          <w:rFonts w:ascii="Times New Roman" w:hAnsi="Times New Roman" w:cs="Times New Roman"/>
          <w:color w:val="auto"/>
          <w:sz w:val="28"/>
          <w:szCs w:val="28"/>
        </w:rPr>
        <w:t>етоды и приемы</w:t>
      </w:r>
      <w:r>
        <w:rPr>
          <w:rStyle w:val="inverse"/>
          <w:rFonts w:ascii="Times New Roman" w:hAnsi="Times New Roman" w:cs="Times New Roman"/>
          <w:color w:val="auto"/>
          <w:sz w:val="28"/>
          <w:szCs w:val="28"/>
        </w:rPr>
        <w:t>, помогающие выстроить диалог с родителями в основной части  собрания</w:t>
      </w:r>
    </w:p>
    <w:p w:rsidR="00D8462B" w:rsidRPr="005E3F13" w:rsidRDefault="00D8462B" w:rsidP="00D8462B">
      <w:pPr>
        <w:ind w:firstLine="708"/>
        <w:jc w:val="both"/>
        <w:rPr>
          <w:sz w:val="28"/>
          <w:szCs w:val="28"/>
          <w:lang w:eastAsia="en-US"/>
        </w:rPr>
      </w:pPr>
      <w:r w:rsidRPr="00813067">
        <w:rPr>
          <w:sz w:val="28"/>
          <w:szCs w:val="28"/>
          <w:u w:val="single"/>
        </w:rPr>
        <w:t>Пособие «Вопросы воспитания в картинках».</w:t>
      </w:r>
      <w:r w:rsidRPr="005E3F13">
        <w:rPr>
          <w:sz w:val="28"/>
          <w:szCs w:val="28"/>
        </w:rPr>
        <w:t xml:space="preserve"> Это пособие для родителей, не изучавших законов педагогики и психологии, для педагогов, желающих найти общий язык с родителями. Пособие содержит в себе рисунок, краткий рассказ по картинке и объяснение картинки.</w:t>
      </w:r>
    </w:p>
    <w:p w:rsidR="00D8462B" w:rsidRDefault="0037518F" w:rsidP="00D8462B">
      <w:pPr>
        <w:rPr>
          <w:lang w:eastAsia="en-US"/>
        </w:rPr>
      </w:pPr>
      <w:r>
        <w:rPr>
          <w:noProof/>
        </w:rPr>
        <w:pict>
          <v:rect id="_x0000_s1029" style="position:absolute;margin-left:3.1pt;margin-top:10.1pt;width:6in;height:98.7pt;z-index:251658752" strokecolor="#9bbb59 [3206]" strokeweight="5pt">
            <v:stroke linestyle="thickThin"/>
            <v:shadow color="#868686"/>
            <v:textbox>
              <w:txbxContent>
                <w:p w:rsidR="00D8462B" w:rsidRDefault="00D8462B" w:rsidP="00D8462B">
                  <w:pPr>
                    <w:pStyle w:val="3"/>
                    <w:spacing w:before="0"/>
                    <w:jc w:val="center"/>
                    <w:rPr>
                      <w:rStyle w:val="inverse"/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Style w:val="inverse"/>
                      <w:rFonts w:ascii="Times New Roman" w:hAnsi="Times New Roman" w:cs="Times New Roman"/>
                      <w:sz w:val="28"/>
                      <w:szCs w:val="28"/>
                    </w:rPr>
                    <w:t xml:space="preserve"> «Вопросы воспитания в картинках»</w:t>
                  </w:r>
                </w:p>
                <w:p w:rsidR="00D8462B" w:rsidRDefault="00D8462B" w:rsidP="00D8462B">
                  <w:pPr>
                    <w:pStyle w:val="a4"/>
                    <w:spacing w:before="0" w:beforeAutospacing="0"/>
                    <w:jc w:val="both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Вашему вниманию предлагается несколько  картинок. Выберите для себя одну из предложенных и составьте по ней короткий рассказ. Остальные участники могут дополнить рассказ своими пояснениями.</w:t>
                  </w:r>
                </w:p>
                <w:p w:rsidR="00D8462B" w:rsidRPr="005E3F13" w:rsidRDefault="00D8462B" w:rsidP="00D8462B">
                  <w:pPr>
                    <w:pStyle w:val="a4"/>
                    <w:spacing w:before="0" w:beforeAutospacing="0"/>
                    <w:jc w:val="both"/>
                    <w:rPr>
                      <w:i/>
                    </w:rPr>
                  </w:pPr>
                  <w:r w:rsidRPr="005E3F13">
                    <w:rPr>
                      <w:i/>
                    </w:rPr>
                    <w:t>После  завершения рассказа следует объявить</w:t>
                  </w:r>
                  <w:r>
                    <w:rPr>
                      <w:i/>
                    </w:rPr>
                    <w:t>,</w:t>
                  </w:r>
                  <w:r w:rsidRPr="005E3F13">
                    <w:rPr>
                      <w:i/>
                    </w:rPr>
                    <w:t xml:space="preserve"> с каким воспитательным моментом  связана разбираемая картинка.</w:t>
                  </w:r>
                </w:p>
                <w:p w:rsidR="00D8462B" w:rsidRDefault="00D8462B" w:rsidP="00D8462B">
                  <w:pPr>
                    <w:pStyle w:val="a4"/>
                    <w:spacing w:before="0" w:beforeAutospacing="0"/>
                    <w:jc w:val="both"/>
                    <w:rPr>
                      <w:sz w:val="28"/>
                      <w:szCs w:val="28"/>
                    </w:rPr>
                  </w:pPr>
                  <w:r w:rsidRPr="005E3F13">
                    <w:rPr>
                      <w:sz w:val="28"/>
                      <w:szCs w:val="28"/>
                    </w:rPr>
                    <w:t xml:space="preserve">Как можно разрешить предложенную ситуацию? </w:t>
                  </w:r>
                </w:p>
                <w:p w:rsidR="00D8462B" w:rsidRPr="005E3F13" w:rsidRDefault="00D8462B" w:rsidP="00D8462B">
                  <w:pPr>
                    <w:pStyle w:val="a4"/>
                    <w:spacing w:before="0" w:beforeAutospacing="0"/>
                    <w:jc w:val="center"/>
                    <w:rPr>
                      <w:i/>
                    </w:rPr>
                  </w:pPr>
                  <w:r>
                    <w:rPr>
                      <w:i/>
                    </w:rPr>
                    <w:t>Обобщив ответы участников, формулируется решение.</w:t>
                  </w:r>
                </w:p>
              </w:txbxContent>
            </v:textbox>
          </v:rect>
        </w:pict>
      </w:r>
    </w:p>
    <w:p w:rsidR="00D8462B" w:rsidRPr="00B535E0" w:rsidRDefault="00D8462B" w:rsidP="00D8462B">
      <w:pPr>
        <w:rPr>
          <w:lang w:eastAsia="en-US"/>
        </w:rPr>
      </w:pPr>
    </w:p>
    <w:p w:rsidR="00D8462B" w:rsidRDefault="00D8462B" w:rsidP="00D8462B">
      <w:pPr>
        <w:pStyle w:val="2"/>
        <w:rPr>
          <w:rStyle w:val="inverse"/>
        </w:rPr>
      </w:pPr>
    </w:p>
    <w:p w:rsidR="00D8462B" w:rsidRDefault="00D8462B" w:rsidP="00D8462B">
      <w:pPr>
        <w:pStyle w:val="2"/>
        <w:rPr>
          <w:rStyle w:val="inverse"/>
        </w:rPr>
      </w:pPr>
    </w:p>
    <w:p w:rsidR="00D8462B" w:rsidRDefault="00D8462B" w:rsidP="00D8462B">
      <w:pPr>
        <w:pStyle w:val="2"/>
        <w:rPr>
          <w:rStyle w:val="inverse"/>
        </w:rPr>
      </w:pPr>
    </w:p>
    <w:p w:rsidR="00D8462B" w:rsidRDefault="00D8462B" w:rsidP="00D8462B">
      <w:pPr>
        <w:rPr>
          <w:lang w:eastAsia="en-US"/>
        </w:rPr>
      </w:pPr>
    </w:p>
    <w:p w:rsidR="00D8462B" w:rsidRDefault="00D8462B" w:rsidP="00D8462B">
      <w:pPr>
        <w:rPr>
          <w:lang w:eastAsia="en-US"/>
        </w:rPr>
      </w:pPr>
    </w:p>
    <w:p w:rsidR="00D8462B" w:rsidRDefault="00D8462B" w:rsidP="00D8462B">
      <w:pPr>
        <w:pStyle w:val="2"/>
        <w:spacing w:before="0" w:line="240" w:lineRule="auto"/>
        <w:jc w:val="center"/>
        <w:rPr>
          <w:rStyle w:val="inverse"/>
          <w:rFonts w:ascii="Times New Roman" w:hAnsi="Times New Roman" w:cs="Times New Roman"/>
          <w:color w:val="auto"/>
          <w:sz w:val="28"/>
          <w:szCs w:val="28"/>
        </w:rPr>
      </w:pPr>
      <w:r>
        <w:rPr>
          <w:rStyle w:val="inverse"/>
          <w:rFonts w:ascii="Times New Roman" w:hAnsi="Times New Roman" w:cs="Times New Roman"/>
          <w:color w:val="auto"/>
          <w:sz w:val="28"/>
          <w:szCs w:val="28"/>
        </w:rPr>
        <w:lastRenderedPageBreak/>
        <w:t>3. М</w:t>
      </w:r>
      <w:r w:rsidRPr="00417396">
        <w:rPr>
          <w:rStyle w:val="inverse"/>
          <w:rFonts w:ascii="Times New Roman" w:hAnsi="Times New Roman" w:cs="Times New Roman"/>
          <w:color w:val="auto"/>
          <w:sz w:val="28"/>
          <w:szCs w:val="28"/>
        </w:rPr>
        <w:t>етоды</w:t>
      </w:r>
      <w:r>
        <w:rPr>
          <w:rStyle w:val="inverse"/>
          <w:rFonts w:ascii="Times New Roman" w:hAnsi="Times New Roman" w:cs="Times New Roman"/>
          <w:color w:val="auto"/>
          <w:sz w:val="28"/>
          <w:szCs w:val="28"/>
        </w:rPr>
        <w:t>, используемые на завершающем этапе родительского собрания (обратная связь).</w:t>
      </w:r>
    </w:p>
    <w:p w:rsidR="00D8462B" w:rsidRDefault="00D8462B" w:rsidP="00D8462B">
      <w:pPr>
        <w:pStyle w:val="2"/>
        <w:spacing w:before="0" w:line="240" w:lineRule="auto"/>
        <w:jc w:val="center"/>
      </w:pPr>
      <w:r w:rsidRPr="00417396">
        <w:rPr>
          <w:rStyle w:val="inverse"/>
          <w:rFonts w:ascii="Times New Roman" w:hAnsi="Times New Roman" w:cs="Times New Roman"/>
          <w:color w:val="auto"/>
          <w:sz w:val="28"/>
          <w:szCs w:val="28"/>
        </w:rPr>
        <w:t xml:space="preserve"> </w:t>
      </w:r>
    </w:p>
    <w:p w:rsidR="00D8462B" w:rsidRDefault="00D8462B" w:rsidP="00D8462B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 w:rsidRPr="005E3F13">
        <w:rPr>
          <w:sz w:val="28"/>
          <w:szCs w:val="28"/>
        </w:rPr>
        <w:t>Методы обратной связи помогают определить уровень значимости и осознания родителями рассмо</w:t>
      </w:r>
      <w:r>
        <w:rPr>
          <w:sz w:val="28"/>
          <w:szCs w:val="28"/>
        </w:rPr>
        <w:t xml:space="preserve">тренного на собрании материала. Эти методы могут быть вербальными или образными. </w:t>
      </w:r>
    </w:p>
    <w:p w:rsidR="00D8462B" w:rsidRDefault="00D8462B" w:rsidP="00D8462B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</w:p>
    <w:p w:rsidR="006B04AD" w:rsidRDefault="006B04AD" w:rsidP="00D8462B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</w:p>
    <w:p w:rsidR="00D8462B" w:rsidRDefault="00D8462B" w:rsidP="00D8462B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Работа по подгруппам: </w:t>
      </w:r>
    </w:p>
    <w:p w:rsidR="00D8462B" w:rsidRDefault="00D8462B" w:rsidP="00D8462B">
      <w:pPr>
        <w:pStyle w:val="a4"/>
        <w:spacing w:before="0" w:beforeAutospacing="0" w:after="0" w:afterAutospacing="0"/>
        <w:jc w:val="center"/>
        <w:rPr>
          <w:sz w:val="28"/>
          <w:szCs w:val="28"/>
        </w:rPr>
      </w:pPr>
      <w:r>
        <w:rPr>
          <w:sz w:val="28"/>
          <w:szCs w:val="28"/>
        </w:rPr>
        <w:t>1 группа (2 человека):</w:t>
      </w:r>
    </w:p>
    <w:p w:rsidR="00D8462B" w:rsidRDefault="0037518F" w:rsidP="00D8462B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pict>
          <v:rect id="_x0000_s1031" style="position:absolute;left:0;text-align:left;margin-left:22.05pt;margin-top:8.4pt;width:6in;height:82.05pt;z-index:251659776" strokecolor="#f79646 [3209]" strokeweight="5pt">
            <v:stroke linestyle="thickThin"/>
            <v:shadow color="#868686"/>
            <v:textbox>
              <w:txbxContent>
                <w:p w:rsidR="00D8462B" w:rsidRDefault="00D8462B" w:rsidP="00D8462B">
                  <w:pPr>
                    <w:pStyle w:val="3"/>
                    <w:spacing w:before="0"/>
                    <w:jc w:val="center"/>
                    <w:rPr>
                      <w:rStyle w:val="inverse"/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Style w:val="inverse"/>
                      <w:rFonts w:ascii="Times New Roman" w:hAnsi="Times New Roman" w:cs="Times New Roman"/>
                      <w:sz w:val="28"/>
                      <w:szCs w:val="28"/>
                    </w:rPr>
                    <w:t xml:space="preserve"> «Снежинка»</w:t>
                  </w:r>
                </w:p>
                <w:p w:rsidR="00D8462B" w:rsidRPr="00D32BD3" w:rsidRDefault="00D8462B" w:rsidP="00D8462B">
                  <w:pPr>
                    <w:jc w:val="both"/>
                    <w:rPr>
                      <w:sz w:val="28"/>
                      <w:szCs w:val="28"/>
                      <w:lang w:eastAsia="en-US"/>
                    </w:rPr>
                  </w:pPr>
                  <w:r>
                    <w:rPr>
                      <w:sz w:val="28"/>
                      <w:szCs w:val="28"/>
                    </w:rPr>
                    <w:t>Выразите свое отношение</w:t>
                  </w:r>
                  <w:r w:rsidRPr="00F602E7">
                    <w:t xml:space="preserve"> </w:t>
                  </w:r>
                  <w:r w:rsidRPr="00F602E7">
                    <w:rPr>
                      <w:sz w:val="28"/>
                      <w:szCs w:val="28"/>
                    </w:rPr>
                    <w:t>к собранию, его эффективности, полезности</w:t>
                  </w:r>
                  <w:r>
                    <w:rPr>
                      <w:sz w:val="28"/>
                      <w:szCs w:val="28"/>
                    </w:rPr>
                    <w:t xml:space="preserve"> по пятибалльной шкале, сделав на каждом векторе отметку. </w:t>
                  </w:r>
                </w:p>
              </w:txbxContent>
            </v:textbox>
          </v:rect>
        </w:pict>
      </w:r>
    </w:p>
    <w:p w:rsidR="00D8462B" w:rsidRDefault="00D8462B" w:rsidP="00D8462B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</w:p>
    <w:p w:rsidR="00D8462B" w:rsidRDefault="00D8462B" w:rsidP="00D8462B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</w:p>
    <w:p w:rsidR="00D8462B" w:rsidRDefault="00D8462B" w:rsidP="00D8462B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</w:p>
    <w:p w:rsidR="00D8462B" w:rsidRDefault="00D8462B" w:rsidP="00D8462B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</w:p>
    <w:p w:rsidR="00D8462B" w:rsidRDefault="00D8462B" w:rsidP="00D8462B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</w:p>
    <w:p w:rsidR="00D8462B" w:rsidRDefault="00D8462B" w:rsidP="00D8462B">
      <w:pPr>
        <w:pStyle w:val="a4"/>
        <w:spacing w:before="0" w:beforeAutospacing="0" w:after="0" w:afterAutospacing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Это образная форма обратной связи</w:t>
      </w:r>
    </w:p>
    <w:p w:rsidR="00D8462B" w:rsidRDefault="00D8462B" w:rsidP="00D8462B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</w:p>
    <w:p w:rsidR="00D8462B" w:rsidRDefault="00D8462B" w:rsidP="00D8462B">
      <w:pPr>
        <w:pStyle w:val="a4"/>
        <w:spacing w:before="0" w:beforeAutospacing="0" w:after="0" w:afterAutospacing="0"/>
        <w:jc w:val="center"/>
        <w:rPr>
          <w:sz w:val="28"/>
          <w:szCs w:val="28"/>
        </w:rPr>
      </w:pPr>
      <w:r>
        <w:rPr>
          <w:sz w:val="28"/>
          <w:szCs w:val="28"/>
        </w:rPr>
        <w:t>2 группа (остальные участники):</w:t>
      </w:r>
    </w:p>
    <w:p w:rsidR="00D8462B" w:rsidRDefault="0037518F" w:rsidP="00D8462B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pict>
          <v:rect id="_x0000_s1030" style="position:absolute;left:0;text-align:left;margin-left:22.05pt;margin-top:11.5pt;width:6in;height:86.4pt;z-index:251660800" strokecolor="#f79646 [3209]" strokeweight="5pt">
            <v:stroke linestyle="thickThin"/>
            <v:shadow color="#868686"/>
            <v:textbox>
              <w:txbxContent>
                <w:p w:rsidR="00D8462B" w:rsidRDefault="00D8462B" w:rsidP="00D8462B">
                  <w:pPr>
                    <w:pStyle w:val="3"/>
                    <w:spacing w:before="0"/>
                    <w:jc w:val="center"/>
                    <w:rPr>
                      <w:rStyle w:val="inverse"/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Style w:val="inverse"/>
                      <w:rFonts w:ascii="Times New Roman" w:hAnsi="Times New Roman" w:cs="Times New Roman"/>
                      <w:sz w:val="28"/>
                      <w:szCs w:val="28"/>
                    </w:rPr>
                    <w:t xml:space="preserve"> Игра «Чудесная сумка»</w:t>
                  </w:r>
                </w:p>
                <w:p w:rsidR="00D8462B" w:rsidRPr="00D32BD3" w:rsidRDefault="00D8462B" w:rsidP="00D8462B">
                  <w:pPr>
                    <w:jc w:val="both"/>
                    <w:rPr>
                      <w:sz w:val="28"/>
                      <w:szCs w:val="28"/>
                      <w:lang w:eastAsia="en-US"/>
                    </w:rPr>
                  </w:pPr>
                  <w:r w:rsidRPr="00D32BD3">
                    <w:rPr>
                      <w:sz w:val="28"/>
                      <w:szCs w:val="28"/>
                      <w:lang w:eastAsia="en-US"/>
                    </w:rPr>
                    <w:t xml:space="preserve">Участникам предлагается ответить, что они хотели бы положить в сумку и взять с собой в будущее из приобретенных на собрании знаний, умений, навыков. </w:t>
                  </w:r>
                </w:p>
              </w:txbxContent>
            </v:textbox>
          </v:rect>
        </w:pict>
      </w:r>
    </w:p>
    <w:p w:rsidR="00D8462B" w:rsidRDefault="00D8462B" w:rsidP="00D8462B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</w:p>
    <w:p w:rsidR="00D8462B" w:rsidRDefault="00D8462B" w:rsidP="00D8462B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</w:p>
    <w:p w:rsidR="00D8462B" w:rsidRDefault="00D8462B" w:rsidP="00D8462B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</w:p>
    <w:p w:rsidR="00D8462B" w:rsidRDefault="00D8462B" w:rsidP="00D8462B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</w:p>
    <w:p w:rsidR="00D8462B" w:rsidRDefault="00D8462B" w:rsidP="00D8462B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</w:p>
    <w:p w:rsidR="00D8462B" w:rsidRDefault="00D8462B" w:rsidP="00D8462B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D8462B" w:rsidRDefault="00D8462B" w:rsidP="00D8462B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Это вербальная форма обратной связи. </w:t>
      </w:r>
    </w:p>
    <w:p w:rsidR="00D8462B" w:rsidRDefault="00D8462B" w:rsidP="00D8462B">
      <w:pPr>
        <w:spacing w:before="100" w:beforeAutospacing="1" w:after="100" w:afterAutospacing="1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ab/>
        <w:t>В своем выступлении мы  постарались познакомить вас  с некоторыми формами организации родительских собраний, продемонстрировать  структуру собрания в её общем виде,  расширить представления о методах активизации родителей.</w:t>
      </w:r>
    </w:p>
    <w:p w:rsidR="00D8462B" w:rsidRDefault="00D8462B" w:rsidP="00D8462B">
      <w:pPr>
        <w:spacing w:before="100" w:beforeAutospacing="1" w:after="100" w:afterAutospacing="1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Благодари вас за внимание!</w:t>
      </w:r>
    </w:p>
    <w:p w:rsidR="00D8462B" w:rsidRDefault="00D8462B" w:rsidP="00D8462B">
      <w:pPr>
        <w:pStyle w:val="a4"/>
        <w:spacing w:before="0" w:beforeAutospacing="0" w:after="0" w:afterAutospacing="0"/>
        <w:rPr>
          <w:b/>
          <w:i/>
          <w:sz w:val="28"/>
          <w:szCs w:val="28"/>
        </w:rPr>
      </w:pPr>
    </w:p>
    <w:p w:rsidR="00D8462B" w:rsidRDefault="00D8462B" w:rsidP="00D8462B">
      <w:pPr>
        <w:pStyle w:val="a4"/>
        <w:spacing w:before="0" w:beforeAutospacing="0" w:after="0" w:afterAutospacing="0"/>
        <w:rPr>
          <w:b/>
          <w:i/>
          <w:sz w:val="28"/>
          <w:szCs w:val="28"/>
        </w:rPr>
      </w:pPr>
    </w:p>
    <w:p w:rsidR="00D8462B" w:rsidRDefault="00D8462B" w:rsidP="00D8462B">
      <w:pPr>
        <w:pStyle w:val="a4"/>
        <w:spacing w:before="0" w:beforeAutospacing="0" w:after="0" w:afterAutospacing="0"/>
      </w:pPr>
    </w:p>
    <w:p w:rsidR="00D8462B" w:rsidRPr="00F17372" w:rsidRDefault="00D8462B" w:rsidP="00D8462B">
      <w:pPr>
        <w:pStyle w:val="a4"/>
        <w:spacing w:before="0" w:beforeAutospacing="0" w:after="0" w:afterAutospacing="0"/>
        <w:jc w:val="center"/>
        <w:rPr>
          <w:sz w:val="28"/>
          <w:szCs w:val="28"/>
        </w:rPr>
      </w:pPr>
    </w:p>
    <w:p w:rsidR="00D8462B" w:rsidRDefault="00D8462B" w:rsidP="00D8462B">
      <w:pPr>
        <w:pStyle w:val="a4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D8462B" w:rsidRDefault="00D8462B" w:rsidP="00D8462B">
      <w:pPr>
        <w:pStyle w:val="a4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D8462B" w:rsidRDefault="00D8462B" w:rsidP="00D8462B">
      <w:pPr>
        <w:pStyle w:val="a4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D8462B" w:rsidRDefault="00D8462B" w:rsidP="00D8462B">
      <w:pPr>
        <w:widowControl w:val="0"/>
        <w:autoSpaceDE w:val="0"/>
        <w:jc w:val="both"/>
        <w:rPr>
          <w:sz w:val="28"/>
          <w:szCs w:val="28"/>
        </w:rPr>
      </w:pPr>
    </w:p>
    <w:p w:rsidR="00D8462B" w:rsidRPr="00687DBC" w:rsidRDefault="00D8462B" w:rsidP="00D8462B">
      <w:pPr>
        <w:widowControl w:val="0"/>
        <w:autoSpaceDE w:val="0"/>
        <w:jc w:val="both"/>
        <w:rPr>
          <w:sz w:val="28"/>
          <w:szCs w:val="28"/>
        </w:rPr>
      </w:pPr>
    </w:p>
    <w:p w:rsidR="0050560D" w:rsidRDefault="0050560D"/>
    <w:sectPr w:rsidR="0050560D" w:rsidSect="002F1C90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tarSymbol">
    <w:altName w:val="Arial Unicode MS"/>
    <w:charset w:val="80"/>
    <w:family w:val="auto"/>
    <w:pitch w:val="default"/>
    <w:sig w:usb0="00000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3E4ECB"/>
    <w:multiLevelType w:val="multilevel"/>
    <w:tmpl w:val="0592EFD0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8"/>
        <w:szCs w:val="18"/>
      </w:rPr>
    </w:lvl>
    <w:lvl w:ilvl="1">
      <w:start w:val="1"/>
      <w:numFmt w:val="bullet"/>
      <w:lvlText w:val=""/>
      <w:lvlJc w:val="left"/>
      <w:pPr>
        <w:tabs>
          <w:tab w:val="num" w:pos="1080"/>
        </w:tabs>
        <w:ind w:left="1080" w:hanging="360"/>
      </w:pPr>
      <w:rPr>
        <w:rFonts w:ascii="Wingdings 2" w:hAnsi="Wingdings 2" w:cs="StarSymbol"/>
        <w:sz w:val="18"/>
        <w:szCs w:val="18"/>
      </w:rPr>
    </w:lvl>
    <w:lvl w:ilvl="2">
      <w:start w:val="1"/>
      <w:numFmt w:val="bullet"/>
      <w:lvlText w:val="■"/>
      <w:lvlJc w:val="left"/>
      <w:pPr>
        <w:tabs>
          <w:tab w:val="num" w:pos="1440"/>
        </w:tabs>
        <w:ind w:left="1440" w:hanging="360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"/>
      <w:lvlJc w:val="left"/>
      <w:pPr>
        <w:tabs>
          <w:tab w:val="num" w:pos="1800"/>
        </w:tabs>
        <w:ind w:left="1800" w:hanging="360"/>
      </w:pPr>
      <w:rPr>
        <w:rFonts w:ascii="Wingdings" w:hAnsi="Wingdings" w:cs="StarSymbol"/>
        <w:sz w:val="18"/>
        <w:szCs w:val="18"/>
      </w:rPr>
    </w:lvl>
    <w:lvl w:ilvl="4">
      <w:start w:val="1"/>
      <w:numFmt w:val="bullet"/>
      <w:lvlText w:val=""/>
      <w:lvlJc w:val="left"/>
      <w:pPr>
        <w:tabs>
          <w:tab w:val="num" w:pos="2160"/>
        </w:tabs>
        <w:ind w:left="2160" w:hanging="360"/>
      </w:pPr>
      <w:rPr>
        <w:rFonts w:ascii="Wingdings 2" w:hAnsi="Wingdings 2" w:cs="StarSymbol"/>
        <w:sz w:val="18"/>
        <w:szCs w:val="18"/>
      </w:rPr>
    </w:lvl>
    <w:lvl w:ilvl="5">
      <w:start w:val="1"/>
      <w:numFmt w:val="bullet"/>
      <w:lvlText w:val="■"/>
      <w:lvlJc w:val="left"/>
      <w:pPr>
        <w:tabs>
          <w:tab w:val="num" w:pos="2520"/>
        </w:tabs>
        <w:ind w:left="2520" w:hanging="360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cs="StarSymbol"/>
        <w:sz w:val="18"/>
        <w:szCs w:val="18"/>
      </w:rPr>
    </w:lvl>
    <w:lvl w:ilvl="7">
      <w:start w:val="1"/>
      <w:numFmt w:val="bullet"/>
      <w:lvlText w:val=""/>
      <w:lvlJc w:val="left"/>
      <w:pPr>
        <w:tabs>
          <w:tab w:val="num" w:pos="3240"/>
        </w:tabs>
        <w:ind w:left="3240" w:hanging="360"/>
      </w:pPr>
      <w:rPr>
        <w:rFonts w:ascii="Wingdings 2" w:hAnsi="Wingdings 2" w:cs="StarSymbol"/>
        <w:sz w:val="18"/>
        <w:szCs w:val="18"/>
      </w:rPr>
    </w:lvl>
    <w:lvl w:ilvl="8">
      <w:start w:val="1"/>
      <w:numFmt w:val="bullet"/>
      <w:lvlText w:val="■"/>
      <w:lvlJc w:val="left"/>
      <w:pPr>
        <w:tabs>
          <w:tab w:val="num" w:pos="3600"/>
        </w:tabs>
        <w:ind w:left="3600" w:hanging="360"/>
      </w:pPr>
      <w:rPr>
        <w:rFonts w:ascii="StarSymbol" w:hAnsi="StarSymbol" w:cs="StarSymbol"/>
        <w:sz w:val="18"/>
        <w:szCs w:val="18"/>
      </w:rPr>
    </w:lvl>
  </w:abstractNum>
  <w:abstractNum w:abstractNumId="1">
    <w:nsid w:val="0D0B22AD"/>
    <w:multiLevelType w:val="hybridMultilevel"/>
    <w:tmpl w:val="C6E854C2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32650F0"/>
    <w:multiLevelType w:val="multilevel"/>
    <w:tmpl w:val="810AC99A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8"/>
        <w:szCs w:val="18"/>
      </w:rPr>
    </w:lvl>
    <w:lvl w:ilvl="1">
      <w:start w:val="1"/>
      <w:numFmt w:val="bullet"/>
      <w:lvlText w:val=""/>
      <w:lvlJc w:val="left"/>
      <w:pPr>
        <w:tabs>
          <w:tab w:val="num" w:pos="1080"/>
        </w:tabs>
        <w:ind w:left="1080" w:hanging="360"/>
      </w:pPr>
      <w:rPr>
        <w:rFonts w:ascii="Wingdings 2" w:hAnsi="Wingdings 2" w:cs="StarSymbol"/>
        <w:sz w:val="18"/>
        <w:szCs w:val="18"/>
      </w:rPr>
    </w:lvl>
    <w:lvl w:ilvl="2">
      <w:start w:val="1"/>
      <w:numFmt w:val="bullet"/>
      <w:lvlText w:val="■"/>
      <w:lvlJc w:val="left"/>
      <w:pPr>
        <w:tabs>
          <w:tab w:val="num" w:pos="1440"/>
        </w:tabs>
        <w:ind w:left="1440" w:hanging="360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"/>
      <w:lvlJc w:val="left"/>
      <w:pPr>
        <w:tabs>
          <w:tab w:val="num" w:pos="1800"/>
        </w:tabs>
        <w:ind w:left="1800" w:hanging="360"/>
      </w:pPr>
      <w:rPr>
        <w:rFonts w:ascii="Wingdings" w:hAnsi="Wingdings" w:cs="StarSymbol"/>
        <w:sz w:val="18"/>
        <w:szCs w:val="18"/>
      </w:rPr>
    </w:lvl>
    <w:lvl w:ilvl="4">
      <w:start w:val="1"/>
      <w:numFmt w:val="bullet"/>
      <w:lvlText w:val=""/>
      <w:lvlJc w:val="left"/>
      <w:pPr>
        <w:tabs>
          <w:tab w:val="num" w:pos="2160"/>
        </w:tabs>
        <w:ind w:left="2160" w:hanging="360"/>
      </w:pPr>
      <w:rPr>
        <w:rFonts w:ascii="Wingdings 2" w:hAnsi="Wingdings 2" w:cs="StarSymbol"/>
        <w:sz w:val="18"/>
        <w:szCs w:val="18"/>
      </w:rPr>
    </w:lvl>
    <w:lvl w:ilvl="5">
      <w:start w:val="1"/>
      <w:numFmt w:val="bullet"/>
      <w:lvlText w:val="■"/>
      <w:lvlJc w:val="left"/>
      <w:pPr>
        <w:tabs>
          <w:tab w:val="num" w:pos="2520"/>
        </w:tabs>
        <w:ind w:left="2520" w:hanging="360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cs="StarSymbol"/>
        <w:sz w:val="18"/>
        <w:szCs w:val="18"/>
      </w:rPr>
    </w:lvl>
    <w:lvl w:ilvl="7">
      <w:start w:val="1"/>
      <w:numFmt w:val="bullet"/>
      <w:lvlText w:val=""/>
      <w:lvlJc w:val="left"/>
      <w:pPr>
        <w:tabs>
          <w:tab w:val="num" w:pos="3240"/>
        </w:tabs>
        <w:ind w:left="3240" w:hanging="360"/>
      </w:pPr>
      <w:rPr>
        <w:rFonts w:ascii="Wingdings 2" w:hAnsi="Wingdings 2" w:cs="StarSymbol"/>
        <w:sz w:val="18"/>
        <w:szCs w:val="18"/>
      </w:rPr>
    </w:lvl>
    <w:lvl w:ilvl="8">
      <w:start w:val="1"/>
      <w:numFmt w:val="bullet"/>
      <w:lvlText w:val="■"/>
      <w:lvlJc w:val="left"/>
      <w:pPr>
        <w:tabs>
          <w:tab w:val="num" w:pos="3600"/>
        </w:tabs>
        <w:ind w:left="3600" w:hanging="360"/>
      </w:pPr>
      <w:rPr>
        <w:rFonts w:ascii="StarSymbol" w:hAnsi="StarSymbol" w:cs="StarSymbol"/>
        <w:sz w:val="18"/>
        <w:szCs w:val="18"/>
      </w:rPr>
    </w:lvl>
  </w:abstractNum>
  <w:abstractNum w:abstractNumId="3">
    <w:nsid w:val="171F42C1"/>
    <w:multiLevelType w:val="hybridMultilevel"/>
    <w:tmpl w:val="3364EA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9C52E8E"/>
    <w:multiLevelType w:val="hybridMultilevel"/>
    <w:tmpl w:val="5D0861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7B72CEE"/>
    <w:multiLevelType w:val="hybridMultilevel"/>
    <w:tmpl w:val="AEBAA5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3DE6F16"/>
    <w:multiLevelType w:val="multilevel"/>
    <w:tmpl w:val="E4DEC836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8"/>
        <w:szCs w:val="18"/>
      </w:rPr>
    </w:lvl>
    <w:lvl w:ilvl="1">
      <w:start w:val="1"/>
      <w:numFmt w:val="bullet"/>
      <w:lvlText w:val=""/>
      <w:lvlJc w:val="left"/>
      <w:pPr>
        <w:tabs>
          <w:tab w:val="num" w:pos="1080"/>
        </w:tabs>
        <w:ind w:left="1080" w:hanging="360"/>
      </w:pPr>
      <w:rPr>
        <w:rFonts w:ascii="Wingdings 2" w:hAnsi="Wingdings 2" w:cs="StarSymbol"/>
        <w:sz w:val="18"/>
        <w:szCs w:val="18"/>
      </w:rPr>
    </w:lvl>
    <w:lvl w:ilvl="2">
      <w:start w:val="1"/>
      <w:numFmt w:val="bullet"/>
      <w:lvlText w:val="■"/>
      <w:lvlJc w:val="left"/>
      <w:pPr>
        <w:tabs>
          <w:tab w:val="num" w:pos="1440"/>
        </w:tabs>
        <w:ind w:left="1440" w:hanging="360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"/>
      <w:lvlJc w:val="left"/>
      <w:pPr>
        <w:tabs>
          <w:tab w:val="num" w:pos="1800"/>
        </w:tabs>
        <w:ind w:left="1800" w:hanging="360"/>
      </w:pPr>
      <w:rPr>
        <w:rFonts w:ascii="Wingdings" w:hAnsi="Wingdings" w:cs="StarSymbol"/>
        <w:sz w:val="18"/>
        <w:szCs w:val="18"/>
      </w:rPr>
    </w:lvl>
    <w:lvl w:ilvl="4">
      <w:start w:val="1"/>
      <w:numFmt w:val="bullet"/>
      <w:lvlText w:val=""/>
      <w:lvlJc w:val="left"/>
      <w:pPr>
        <w:tabs>
          <w:tab w:val="num" w:pos="2160"/>
        </w:tabs>
        <w:ind w:left="2160" w:hanging="360"/>
      </w:pPr>
      <w:rPr>
        <w:rFonts w:ascii="Wingdings 2" w:hAnsi="Wingdings 2" w:cs="StarSymbol"/>
        <w:sz w:val="18"/>
        <w:szCs w:val="18"/>
      </w:rPr>
    </w:lvl>
    <w:lvl w:ilvl="5">
      <w:start w:val="1"/>
      <w:numFmt w:val="bullet"/>
      <w:lvlText w:val="■"/>
      <w:lvlJc w:val="left"/>
      <w:pPr>
        <w:tabs>
          <w:tab w:val="num" w:pos="2520"/>
        </w:tabs>
        <w:ind w:left="2520" w:hanging="360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cs="StarSymbol"/>
        <w:sz w:val="18"/>
        <w:szCs w:val="18"/>
      </w:rPr>
    </w:lvl>
    <w:lvl w:ilvl="7">
      <w:start w:val="1"/>
      <w:numFmt w:val="bullet"/>
      <w:lvlText w:val=""/>
      <w:lvlJc w:val="left"/>
      <w:pPr>
        <w:tabs>
          <w:tab w:val="num" w:pos="3240"/>
        </w:tabs>
        <w:ind w:left="3240" w:hanging="360"/>
      </w:pPr>
      <w:rPr>
        <w:rFonts w:ascii="Wingdings 2" w:hAnsi="Wingdings 2" w:cs="StarSymbol"/>
        <w:sz w:val="18"/>
        <w:szCs w:val="18"/>
      </w:rPr>
    </w:lvl>
    <w:lvl w:ilvl="8">
      <w:start w:val="1"/>
      <w:numFmt w:val="bullet"/>
      <w:lvlText w:val="■"/>
      <w:lvlJc w:val="left"/>
      <w:pPr>
        <w:tabs>
          <w:tab w:val="num" w:pos="3600"/>
        </w:tabs>
        <w:ind w:left="3600" w:hanging="360"/>
      </w:pPr>
      <w:rPr>
        <w:rFonts w:ascii="StarSymbol" w:hAnsi="StarSymbol" w:cs="StarSymbol"/>
        <w:sz w:val="18"/>
        <w:szCs w:val="18"/>
      </w:rPr>
    </w:lvl>
  </w:abstractNum>
  <w:abstractNum w:abstractNumId="7">
    <w:nsid w:val="4863488A"/>
    <w:multiLevelType w:val="hybridMultilevel"/>
    <w:tmpl w:val="120E22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490581F"/>
    <w:multiLevelType w:val="hybridMultilevel"/>
    <w:tmpl w:val="C4D010A4"/>
    <w:lvl w:ilvl="0" w:tplc="710C551C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68B5FCA"/>
    <w:multiLevelType w:val="hybridMultilevel"/>
    <w:tmpl w:val="E33E82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C65535E"/>
    <w:multiLevelType w:val="hybridMultilevel"/>
    <w:tmpl w:val="0C628B8A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1">
    <w:nsid w:val="64056372"/>
    <w:multiLevelType w:val="hybridMultilevel"/>
    <w:tmpl w:val="9CA4EFD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5A47E7F"/>
    <w:multiLevelType w:val="hybridMultilevel"/>
    <w:tmpl w:val="5504FC0A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98A10F8"/>
    <w:multiLevelType w:val="hybridMultilevel"/>
    <w:tmpl w:val="7E2039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D4B73AB"/>
    <w:multiLevelType w:val="hybridMultilevel"/>
    <w:tmpl w:val="944484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4"/>
  </w:num>
  <w:num w:numId="3">
    <w:abstractNumId w:val="10"/>
  </w:num>
  <w:num w:numId="4">
    <w:abstractNumId w:val="0"/>
  </w:num>
  <w:num w:numId="5">
    <w:abstractNumId w:val="6"/>
  </w:num>
  <w:num w:numId="6">
    <w:abstractNumId w:val="2"/>
  </w:num>
  <w:num w:numId="7">
    <w:abstractNumId w:val="3"/>
  </w:num>
  <w:num w:numId="8">
    <w:abstractNumId w:val="14"/>
  </w:num>
  <w:num w:numId="9">
    <w:abstractNumId w:val="7"/>
  </w:num>
  <w:num w:numId="10">
    <w:abstractNumId w:val="11"/>
  </w:num>
  <w:num w:numId="11">
    <w:abstractNumId w:val="1"/>
  </w:num>
  <w:num w:numId="12">
    <w:abstractNumId w:val="5"/>
  </w:num>
  <w:num w:numId="13">
    <w:abstractNumId w:val="8"/>
  </w:num>
  <w:num w:numId="14">
    <w:abstractNumId w:val="12"/>
  </w:num>
  <w:num w:numId="15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4"/>
  <w:proofState w:spelling="clean" w:grammar="clean"/>
  <w:defaultTabStop w:val="708"/>
  <w:characterSpacingControl w:val="doNotCompress"/>
  <w:compat/>
  <w:rsids>
    <w:rsidRoot w:val="00D8462B"/>
    <w:rsid w:val="00021E45"/>
    <w:rsid w:val="00123F42"/>
    <w:rsid w:val="00316643"/>
    <w:rsid w:val="00366255"/>
    <w:rsid w:val="0037518F"/>
    <w:rsid w:val="00375DC3"/>
    <w:rsid w:val="003D6969"/>
    <w:rsid w:val="0040360A"/>
    <w:rsid w:val="00496AB5"/>
    <w:rsid w:val="004E1208"/>
    <w:rsid w:val="0050560D"/>
    <w:rsid w:val="005247AF"/>
    <w:rsid w:val="005761B0"/>
    <w:rsid w:val="00602829"/>
    <w:rsid w:val="006B04AD"/>
    <w:rsid w:val="00890C17"/>
    <w:rsid w:val="008B74E0"/>
    <w:rsid w:val="009667EE"/>
    <w:rsid w:val="00A711ED"/>
    <w:rsid w:val="00BF74DA"/>
    <w:rsid w:val="00C34E04"/>
    <w:rsid w:val="00D03C24"/>
    <w:rsid w:val="00D8462B"/>
    <w:rsid w:val="00E14B64"/>
    <w:rsid w:val="00E22546"/>
    <w:rsid w:val="00F115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462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D8462B"/>
    <w:pPr>
      <w:keepNext/>
      <w:keepLines/>
      <w:spacing w:before="200" w:line="276" w:lineRule="auto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paragraph" w:styleId="3">
    <w:name w:val="heading 3"/>
    <w:basedOn w:val="a"/>
    <w:next w:val="a"/>
    <w:link w:val="30"/>
    <w:uiPriority w:val="9"/>
    <w:unhideWhenUsed/>
    <w:qFormat/>
    <w:rsid w:val="00D8462B"/>
    <w:pPr>
      <w:keepNext/>
      <w:keepLines/>
      <w:spacing w:before="200" w:line="276" w:lineRule="auto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D8462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D8462B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3">
    <w:name w:val="List Paragraph"/>
    <w:basedOn w:val="a"/>
    <w:uiPriority w:val="34"/>
    <w:qFormat/>
    <w:rsid w:val="00D8462B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4">
    <w:name w:val="Normal (Web)"/>
    <w:basedOn w:val="a"/>
    <w:uiPriority w:val="99"/>
    <w:unhideWhenUsed/>
    <w:rsid w:val="00D8462B"/>
    <w:pPr>
      <w:spacing w:before="100" w:beforeAutospacing="1" w:after="100" w:afterAutospacing="1"/>
    </w:pPr>
  </w:style>
  <w:style w:type="character" w:styleId="a5">
    <w:name w:val="Strong"/>
    <w:basedOn w:val="a0"/>
    <w:uiPriority w:val="22"/>
    <w:qFormat/>
    <w:rsid w:val="00D8462B"/>
    <w:rPr>
      <w:b/>
      <w:bCs/>
    </w:rPr>
  </w:style>
  <w:style w:type="character" w:styleId="a6">
    <w:name w:val="Emphasis"/>
    <w:basedOn w:val="a0"/>
    <w:uiPriority w:val="20"/>
    <w:qFormat/>
    <w:rsid w:val="00D8462B"/>
    <w:rPr>
      <w:i/>
      <w:iCs/>
    </w:rPr>
  </w:style>
  <w:style w:type="paragraph" w:customStyle="1" w:styleId="rvps3">
    <w:name w:val="rvps3"/>
    <w:basedOn w:val="a"/>
    <w:rsid w:val="00D8462B"/>
    <w:pPr>
      <w:spacing w:before="100" w:beforeAutospacing="1" w:after="100" w:afterAutospacing="1"/>
    </w:pPr>
  </w:style>
  <w:style w:type="character" w:customStyle="1" w:styleId="rvts6">
    <w:name w:val="rvts6"/>
    <w:basedOn w:val="a0"/>
    <w:rsid w:val="00D8462B"/>
  </w:style>
  <w:style w:type="character" w:customStyle="1" w:styleId="inverse">
    <w:name w:val="inverse"/>
    <w:basedOn w:val="a0"/>
    <w:rsid w:val="00D8462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11</Pages>
  <Words>2711</Words>
  <Characters>15458</Characters>
  <Application>Microsoft Office Word</Application>
  <DocSecurity>0</DocSecurity>
  <Lines>128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18133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пк</cp:lastModifiedBy>
  <cp:revision>4</cp:revision>
  <dcterms:created xsi:type="dcterms:W3CDTF">2014-01-13T04:09:00Z</dcterms:created>
  <dcterms:modified xsi:type="dcterms:W3CDTF">2014-06-03T03:59:00Z</dcterms:modified>
</cp:coreProperties>
</file>