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637" w:rsidRPr="0055051B" w:rsidRDefault="00521637" w:rsidP="0052163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Муниципальное автономное</w:t>
      </w:r>
      <w:r w:rsidRPr="0055051B">
        <w:rPr>
          <w:rFonts w:ascii="Times New Roman" w:eastAsia="Times New Roman" w:hAnsi="Times New Roman" w:cs="Times New Roman"/>
          <w:sz w:val="28"/>
          <w:szCs w:val="28"/>
        </w:rPr>
        <w:t xml:space="preserve"> дошкольное образовател</w:t>
      </w:r>
      <w:r>
        <w:rPr>
          <w:rFonts w:ascii="Times New Roman" w:eastAsia="Times New Roman" w:hAnsi="Times New Roman" w:cs="Times New Roman"/>
          <w:sz w:val="28"/>
          <w:szCs w:val="28"/>
        </w:rPr>
        <w:t>ьное учреждение Детский сад №5 «Теремок</w:t>
      </w:r>
      <w:r w:rsidRPr="0055051B">
        <w:rPr>
          <w:rFonts w:ascii="Times New Roman" w:eastAsia="Times New Roman" w:hAnsi="Times New Roman" w:cs="Times New Roman"/>
          <w:sz w:val="28"/>
          <w:szCs w:val="28"/>
        </w:rPr>
        <w:t>»</w:t>
      </w:r>
    </w:p>
    <w:p w:rsidR="00521637" w:rsidRPr="0055051B" w:rsidRDefault="00521637" w:rsidP="00521637">
      <w:pPr>
        <w:spacing w:after="0"/>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w:t>
      </w: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rPr>
          <w:rFonts w:ascii="Times New Roman" w:eastAsia="Times New Roman" w:hAnsi="Times New Roman" w:cs="Times New Roman"/>
          <w:sz w:val="28"/>
          <w:szCs w:val="28"/>
        </w:rPr>
      </w:pPr>
    </w:p>
    <w:p w:rsidR="00521637" w:rsidRPr="0055051B" w:rsidRDefault="00521637" w:rsidP="00521637">
      <w:pPr>
        <w:spacing w:after="0"/>
        <w:jc w:val="center"/>
        <w:rPr>
          <w:rFonts w:ascii="Times New Roman" w:eastAsia="Times New Roman" w:hAnsi="Times New Roman" w:cs="Times New Roman"/>
          <w:sz w:val="40"/>
          <w:szCs w:val="40"/>
        </w:rPr>
      </w:pPr>
      <w:proofErr w:type="gramStart"/>
      <w:r w:rsidRPr="0055051B">
        <w:rPr>
          <w:rFonts w:ascii="Times New Roman" w:eastAsia="Times New Roman" w:hAnsi="Times New Roman" w:cs="Times New Roman"/>
          <w:b/>
          <w:bCs/>
          <w:sz w:val="40"/>
          <w:szCs w:val="40"/>
        </w:rPr>
        <w:t>П</w:t>
      </w:r>
      <w:proofErr w:type="gramEnd"/>
      <w:r w:rsidRPr="0055051B">
        <w:rPr>
          <w:rFonts w:ascii="Times New Roman" w:eastAsia="Times New Roman" w:hAnsi="Times New Roman" w:cs="Times New Roman"/>
          <w:b/>
          <w:bCs/>
          <w:sz w:val="40"/>
          <w:szCs w:val="40"/>
        </w:rPr>
        <w:t xml:space="preserve"> Р О Е К Т</w:t>
      </w:r>
    </w:p>
    <w:p w:rsidR="00521637" w:rsidRPr="0055051B" w:rsidRDefault="00521637" w:rsidP="00521637">
      <w:pPr>
        <w:spacing w:after="0"/>
        <w:jc w:val="center"/>
        <w:rPr>
          <w:rFonts w:ascii="Times New Roman" w:eastAsia="Times New Roman" w:hAnsi="Times New Roman" w:cs="Times New Roman"/>
          <w:sz w:val="32"/>
          <w:szCs w:val="32"/>
        </w:rPr>
      </w:pPr>
      <w:r w:rsidRPr="0055051B">
        <w:rPr>
          <w:rFonts w:ascii="Times New Roman" w:eastAsia="Times New Roman" w:hAnsi="Times New Roman" w:cs="Times New Roman"/>
          <w:sz w:val="32"/>
          <w:szCs w:val="32"/>
        </w:rPr>
        <w:t>«Сотрудничество детского сада и семьи в изучении традиций воспитания детей дошкольного возраста у русских и бурят»</w:t>
      </w: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jc w:val="center"/>
        <w:rPr>
          <w:rFonts w:ascii="Times New Roman" w:eastAsia="Times New Roman" w:hAnsi="Times New Roman" w:cs="Times New Roman"/>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Pr="0055051B" w:rsidRDefault="00521637" w:rsidP="00521637">
      <w:pPr>
        <w:spacing w:after="0"/>
        <w:rPr>
          <w:rFonts w:ascii="Times New Roman" w:eastAsia="Times New Roman" w:hAnsi="Times New Roman" w:cs="Times New Roman"/>
          <w:b/>
          <w:bCs/>
          <w:sz w:val="28"/>
          <w:szCs w:val="28"/>
        </w:rPr>
      </w:pPr>
    </w:p>
    <w:p w:rsidR="00521637" w:rsidRDefault="00521637" w:rsidP="00521637">
      <w:pPr>
        <w:spacing w:after="0"/>
        <w:jc w:val="center"/>
        <w:rPr>
          <w:rFonts w:ascii="Times New Roman" w:eastAsia="Times New Roman" w:hAnsi="Times New Roman" w:cs="Times New Roman"/>
          <w:bCs/>
          <w:sz w:val="28"/>
          <w:szCs w:val="28"/>
        </w:rPr>
      </w:pPr>
    </w:p>
    <w:p w:rsidR="00521637" w:rsidRDefault="00521637" w:rsidP="00521637">
      <w:pPr>
        <w:spacing w:after="0"/>
        <w:jc w:val="center"/>
        <w:rPr>
          <w:rFonts w:ascii="Times New Roman" w:eastAsia="Times New Roman" w:hAnsi="Times New Roman" w:cs="Times New Roman"/>
          <w:bCs/>
          <w:sz w:val="28"/>
          <w:szCs w:val="28"/>
        </w:rPr>
      </w:pPr>
    </w:p>
    <w:p w:rsidR="00521637" w:rsidRDefault="00521637" w:rsidP="00521637">
      <w:pPr>
        <w:spacing w:after="0"/>
        <w:jc w:val="center"/>
        <w:rPr>
          <w:rFonts w:ascii="Times New Roman" w:eastAsia="Times New Roman" w:hAnsi="Times New Roman" w:cs="Times New Roman"/>
          <w:bCs/>
          <w:sz w:val="28"/>
          <w:szCs w:val="28"/>
        </w:rPr>
      </w:pPr>
    </w:p>
    <w:p w:rsidR="00521637" w:rsidRPr="0055051B" w:rsidRDefault="00521637" w:rsidP="00521637">
      <w:pPr>
        <w:spacing w:after="0"/>
        <w:jc w:val="center"/>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с</w:t>
      </w:r>
      <w:proofErr w:type="gramEnd"/>
      <w:r>
        <w:rPr>
          <w:rFonts w:ascii="Times New Roman" w:eastAsia="Times New Roman" w:hAnsi="Times New Roman" w:cs="Times New Roman"/>
          <w:bCs/>
          <w:sz w:val="28"/>
          <w:szCs w:val="28"/>
        </w:rPr>
        <w:t xml:space="preserve"> Петропавловка</w:t>
      </w:r>
    </w:p>
    <w:p w:rsidR="00521637" w:rsidRPr="00592973" w:rsidRDefault="00521637" w:rsidP="00521637">
      <w:pPr>
        <w:spacing w:after="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2018г.</w:t>
      </w:r>
    </w:p>
    <w:p w:rsidR="00521637" w:rsidRDefault="00521637" w:rsidP="00521637">
      <w:pPr>
        <w:shd w:val="clear" w:color="auto" w:fill="FFFFFF"/>
        <w:spacing w:before="150" w:after="150" w:line="293" w:lineRule="atLeast"/>
        <w:rPr>
          <w:rFonts w:ascii="Times New Roman" w:eastAsia="Times New Roman" w:hAnsi="Times New Roman" w:cs="Times New Roman"/>
          <w:b/>
          <w:bCs/>
          <w:sz w:val="28"/>
          <w:szCs w:val="28"/>
        </w:rPr>
      </w:pPr>
    </w:p>
    <w:p w:rsidR="00521637" w:rsidRPr="0055051B" w:rsidRDefault="00521637" w:rsidP="00521637">
      <w:pPr>
        <w:shd w:val="clear" w:color="auto" w:fill="FFFFFF"/>
        <w:spacing w:before="150" w:after="150" w:line="293" w:lineRule="atLeast"/>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Руководители проекта:</w:t>
      </w:r>
      <w:r>
        <w:rPr>
          <w:rFonts w:ascii="Times New Roman" w:eastAsia="Times New Roman" w:hAnsi="Times New Roman" w:cs="Times New Roman"/>
          <w:b/>
          <w:bCs/>
          <w:sz w:val="28"/>
          <w:szCs w:val="28"/>
        </w:rPr>
        <w:t xml:space="preserve"> </w:t>
      </w:r>
    </w:p>
    <w:p w:rsidR="00521637" w:rsidRPr="0055051B" w:rsidRDefault="00521637" w:rsidP="00521637">
      <w:pPr>
        <w:shd w:val="clear" w:color="auto" w:fill="FFFFFF"/>
        <w:spacing w:before="150" w:after="150" w:line="293" w:lineRule="atLeast"/>
        <w:rPr>
          <w:rFonts w:ascii="Times New Roman" w:eastAsia="Times New Roman" w:hAnsi="Times New Roman" w:cs="Times New Roman"/>
          <w:sz w:val="28"/>
          <w:szCs w:val="28"/>
        </w:rPr>
      </w:pPr>
      <w:r w:rsidRPr="0055051B">
        <w:rPr>
          <w:rFonts w:ascii="Times New Roman" w:eastAsia="Times New Roman" w:hAnsi="Times New Roman" w:cs="Times New Roman"/>
          <w:i/>
          <w:iCs/>
          <w:sz w:val="28"/>
          <w:szCs w:val="28"/>
        </w:rPr>
        <w:t xml:space="preserve">Воспитатель </w:t>
      </w:r>
    </w:p>
    <w:p w:rsidR="00521637" w:rsidRPr="0055051B" w:rsidRDefault="00521637" w:rsidP="00521637">
      <w:pPr>
        <w:shd w:val="clear" w:color="auto" w:fill="FFFFFF"/>
        <w:spacing w:before="150" w:after="150" w:line="293" w:lineRule="atLeast"/>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xml:space="preserve">I квалификационной категории </w:t>
      </w:r>
      <w:r>
        <w:rPr>
          <w:rFonts w:ascii="Times New Roman" w:eastAsia="Times New Roman" w:hAnsi="Times New Roman" w:cs="Times New Roman"/>
          <w:sz w:val="28"/>
          <w:szCs w:val="28"/>
        </w:rPr>
        <w:t>– Поломошнова Анна Александровна;</w:t>
      </w:r>
    </w:p>
    <w:p w:rsidR="00521637" w:rsidRPr="0055051B" w:rsidRDefault="00521637" w:rsidP="00521637">
      <w:pPr>
        <w:shd w:val="clear" w:color="auto" w:fill="FFFFFF"/>
        <w:spacing w:before="150" w:after="150" w:line="293" w:lineRule="atLeast"/>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Участники проекта:</w:t>
      </w:r>
    </w:p>
    <w:p w:rsidR="00521637" w:rsidRPr="0055051B" w:rsidRDefault="00521637" w:rsidP="00521637">
      <w:pPr>
        <w:spacing w:before="180" w:after="180" w:line="315" w:lineRule="atLeast"/>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ад</w:t>
      </w:r>
      <w:r>
        <w:rPr>
          <w:rFonts w:ascii="Times New Roman" w:eastAsia="Times New Roman" w:hAnsi="Times New Roman" w:cs="Times New Roman"/>
          <w:sz w:val="28"/>
          <w:szCs w:val="28"/>
        </w:rPr>
        <w:t xml:space="preserve">министрация МАДОУ – </w:t>
      </w:r>
      <w:r w:rsidRPr="0055051B">
        <w:rPr>
          <w:rFonts w:ascii="Times New Roman" w:eastAsia="Times New Roman" w:hAnsi="Times New Roman" w:cs="Times New Roman"/>
          <w:sz w:val="28"/>
          <w:szCs w:val="28"/>
        </w:rPr>
        <w:t xml:space="preserve"> координирует работу по проекту, осуществляет ресурсное обеспечение проекта, готовит нормативно-правовую базу, разрабатывает научно-методическое оснащение;</w:t>
      </w:r>
    </w:p>
    <w:p w:rsidR="00521637" w:rsidRPr="0055051B" w:rsidRDefault="00521637" w:rsidP="00521637">
      <w:pPr>
        <w:spacing w:before="180" w:after="18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педагоги и специалисты МА</w:t>
      </w:r>
      <w:r w:rsidRPr="0055051B">
        <w:rPr>
          <w:rFonts w:ascii="Times New Roman" w:eastAsia="Times New Roman" w:hAnsi="Times New Roman" w:cs="Times New Roman"/>
          <w:sz w:val="28"/>
          <w:szCs w:val="28"/>
        </w:rPr>
        <w:t>ДОУ – взаимодействуют с родителями и учреждениями образования и культуры в рамках социального партнерства;</w:t>
      </w:r>
    </w:p>
    <w:p w:rsidR="00521637" w:rsidRPr="0055051B" w:rsidRDefault="00521637" w:rsidP="00521637">
      <w:pPr>
        <w:spacing w:before="180" w:after="180" w:line="315" w:lineRule="atLeast"/>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родители – повышают педагогическую компетентность, участвуют в совместных мероприятиях, обмениваются опытом семейного воспитания;</w:t>
      </w:r>
    </w:p>
    <w:p w:rsidR="00521637" w:rsidRPr="0055051B" w:rsidRDefault="00521637" w:rsidP="00521637">
      <w:pPr>
        <w:spacing w:before="180" w:after="180" w:line="315" w:lineRule="atLeast"/>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дети – участвуют в совместных мероприятиях.</w:t>
      </w:r>
    </w:p>
    <w:p w:rsidR="00521637" w:rsidRPr="0055051B" w:rsidRDefault="00521637" w:rsidP="00521637">
      <w:pPr>
        <w:shd w:val="clear" w:color="auto" w:fill="FFFFFF"/>
        <w:spacing w:before="150" w:after="150" w:line="293" w:lineRule="atLeast"/>
        <w:rPr>
          <w:rFonts w:ascii="Times New Roman" w:eastAsia="Times New Roman" w:hAnsi="Times New Roman" w:cs="Times New Roman"/>
          <w:b/>
          <w:sz w:val="28"/>
          <w:szCs w:val="28"/>
        </w:rPr>
      </w:pPr>
      <w:r w:rsidRPr="0055051B">
        <w:rPr>
          <w:rFonts w:ascii="Times New Roman" w:eastAsia="Times New Roman" w:hAnsi="Times New Roman" w:cs="Times New Roman"/>
          <w:b/>
          <w:sz w:val="28"/>
          <w:szCs w:val="28"/>
        </w:rPr>
        <w:t>Организация:</w:t>
      </w:r>
    </w:p>
    <w:p w:rsidR="00521637" w:rsidRPr="0055051B" w:rsidRDefault="00521637" w:rsidP="00521637">
      <w:pPr>
        <w:spacing w:after="0" w:line="315"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Муниципальное автономное</w:t>
      </w:r>
      <w:r w:rsidRPr="0055051B">
        <w:rPr>
          <w:rFonts w:ascii="Times New Roman" w:eastAsia="Times New Roman" w:hAnsi="Times New Roman" w:cs="Times New Roman"/>
          <w:sz w:val="28"/>
          <w:szCs w:val="28"/>
        </w:rPr>
        <w:t xml:space="preserve"> дошкольное образовательное учреждение </w:t>
      </w:r>
    </w:p>
    <w:p w:rsidR="00521637" w:rsidRPr="0055051B" w:rsidRDefault="00521637" w:rsidP="00521637">
      <w:pPr>
        <w:spacing w:after="0" w:line="315"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Детский сад №5 «Теремок</w:t>
      </w:r>
      <w:r w:rsidRPr="0055051B">
        <w:rPr>
          <w:rFonts w:ascii="Times New Roman" w:eastAsia="Times New Roman" w:hAnsi="Times New Roman" w:cs="Times New Roman"/>
          <w:sz w:val="28"/>
          <w:szCs w:val="28"/>
        </w:rPr>
        <w:t>».</w:t>
      </w:r>
    </w:p>
    <w:p w:rsidR="00521637" w:rsidRPr="0055051B" w:rsidRDefault="00521637" w:rsidP="00521637">
      <w:pPr>
        <w:rPr>
          <w:rFonts w:ascii="Times New Roman" w:hAnsi="Times New Roman" w:cs="Times New Roman"/>
          <w:sz w:val="28"/>
          <w:szCs w:val="28"/>
        </w:rPr>
      </w:pPr>
      <w:r>
        <w:rPr>
          <w:rFonts w:ascii="Times New Roman" w:hAnsi="Times New Roman" w:cs="Times New Roman"/>
          <w:sz w:val="28"/>
          <w:szCs w:val="28"/>
        </w:rPr>
        <w:t>Село:  Петропавловка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 xml:space="preserve">Тема проекта: </w:t>
      </w:r>
      <w:r w:rsidRPr="0055051B">
        <w:rPr>
          <w:rFonts w:ascii="Times New Roman" w:eastAsia="Times New Roman" w:hAnsi="Times New Roman" w:cs="Times New Roman"/>
          <w:sz w:val="28"/>
          <w:szCs w:val="28"/>
        </w:rPr>
        <w:t>«Сотрудничество детского сада и семьи в изучении традиций воспитания детей дошкольного</w:t>
      </w:r>
      <w:r w:rsidR="00257AD3">
        <w:rPr>
          <w:rFonts w:ascii="Times New Roman" w:eastAsia="Times New Roman" w:hAnsi="Times New Roman" w:cs="Times New Roman"/>
          <w:sz w:val="28"/>
          <w:szCs w:val="28"/>
        </w:rPr>
        <w:t xml:space="preserve"> </w:t>
      </w:r>
      <w:r w:rsidRPr="0055051B">
        <w:rPr>
          <w:rFonts w:ascii="Times New Roman" w:eastAsia="Times New Roman" w:hAnsi="Times New Roman" w:cs="Times New Roman"/>
          <w:sz w:val="28"/>
          <w:szCs w:val="28"/>
        </w:rPr>
        <w:t>возраста у русских и бурят».</w:t>
      </w:r>
    </w:p>
    <w:p w:rsidR="00521637" w:rsidRPr="0055051B" w:rsidRDefault="00521637" w:rsidP="00521637">
      <w:pPr>
        <w:spacing w:after="0"/>
        <w:jc w:val="both"/>
        <w:rPr>
          <w:rFonts w:ascii="Times New Roman" w:eastAsia="Times New Roman" w:hAnsi="Times New Roman" w:cs="Times New Roman"/>
          <w:bCs/>
          <w:sz w:val="28"/>
          <w:szCs w:val="28"/>
        </w:rPr>
      </w:pPr>
      <w:r w:rsidRPr="0055051B">
        <w:rPr>
          <w:rFonts w:ascii="Times New Roman" w:eastAsia="Times New Roman" w:hAnsi="Times New Roman" w:cs="Times New Roman"/>
          <w:b/>
          <w:bCs/>
          <w:sz w:val="28"/>
          <w:szCs w:val="28"/>
        </w:rPr>
        <w:t>Актуальность проблемы</w:t>
      </w:r>
      <w:r w:rsidRPr="0055051B">
        <w:rPr>
          <w:rFonts w:ascii="Times New Roman" w:eastAsia="Times New Roman" w:hAnsi="Times New Roman" w:cs="Times New Roman"/>
          <w:sz w:val="28"/>
          <w:szCs w:val="28"/>
        </w:rPr>
        <w:t>:</w:t>
      </w:r>
    </w:p>
    <w:p w:rsidR="00521637" w:rsidRPr="0055051B" w:rsidRDefault="00521637" w:rsidP="00521637">
      <w:pPr>
        <w:spacing w:after="0"/>
        <w:jc w:val="both"/>
        <w:rPr>
          <w:rFonts w:ascii="Times New Roman" w:eastAsia="Times New Roman" w:hAnsi="Times New Roman" w:cs="Times New Roman"/>
          <w:bCs/>
          <w:sz w:val="28"/>
          <w:szCs w:val="28"/>
        </w:rPr>
      </w:pPr>
      <w:r w:rsidRPr="0055051B">
        <w:rPr>
          <w:rFonts w:ascii="Times New Roman" w:eastAsia="Times New Roman" w:hAnsi="Times New Roman" w:cs="Times New Roman"/>
          <w:sz w:val="28"/>
          <w:szCs w:val="28"/>
        </w:rPr>
        <w:t>Воспитание подрастающего поколения в современном обществе является предметом особой заботы. В законе РФ «Об образовании в РФ» ст.44, п.1 определяется, что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 В государственных и муниципальных образовательных организациях, расположенных на территории Республики Бурятия</w:t>
      </w:r>
      <w:r>
        <w:rPr>
          <w:rFonts w:ascii="Times New Roman" w:eastAsia="Times New Roman" w:hAnsi="Times New Roman" w:cs="Times New Roman"/>
          <w:sz w:val="28"/>
          <w:szCs w:val="28"/>
        </w:rPr>
        <w:t xml:space="preserve"> </w:t>
      </w:r>
      <w:r w:rsidRPr="0055051B">
        <w:rPr>
          <w:rFonts w:ascii="Times New Roman" w:eastAsia="Times New Roman" w:hAnsi="Times New Roman" w:cs="Times New Roman"/>
          <w:sz w:val="28"/>
          <w:szCs w:val="28"/>
        </w:rPr>
        <w:t>преподаются и изучаются русский и бурятский</w:t>
      </w:r>
      <w:r w:rsidR="00CE11F7">
        <w:rPr>
          <w:rFonts w:ascii="Times New Roman" w:eastAsia="Times New Roman" w:hAnsi="Times New Roman" w:cs="Times New Roman"/>
          <w:sz w:val="28"/>
          <w:szCs w:val="28"/>
        </w:rPr>
        <w:t xml:space="preserve"> </w:t>
      </w:r>
      <w:r w:rsidRPr="0055051B">
        <w:rPr>
          <w:rFonts w:ascii="Times New Roman" w:eastAsia="Times New Roman" w:hAnsi="Times New Roman" w:cs="Times New Roman"/>
          <w:sz w:val="28"/>
          <w:szCs w:val="28"/>
        </w:rPr>
        <w:t xml:space="preserve">языки. Преподавание и изучение государственных языков Республики Бурятия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(Закон «Об образовании РБ», статья 10.1 «Преподавание и изучение государственных языков РБ»). Таким образом, признание государством приоритета семейного воспитания, требует иных </w:t>
      </w:r>
      <w:r w:rsidRPr="0055051B">
        <w:rPr>
          <w:rFonts w:ascii="Times New Roman" w:eastAsia="Times New Roman" w:hAnsi="Times New Roman" w:cs="Times New Roman"/>
          <w:sz w:val="28"/>
          <w:szCs w:val="28"/>
        </w:rPr>
        <w:lastRenderedPageBreak/>
        <w:t>взаимоотношений в образовательном учреждении, а именно сотрудничества, взаимодействия и доверительности.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Сотрудничество – это общение «на равных», где никому не принадлежит привилегия указывать, контролировать, оценивать. Взаимодействие - представляет собой способ организации совместной деятельности, которая осуществляется с помощью общения. Детский сад и семья должны стремиться к созданию единого пространства для развития ребенка.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Современные тенденции в развитии дошкольного образования объединены одним важным и значимым критерием - его качеством, которое непосредственно зависит от уровня профессиональной компетентности педагогов и педагогической культуры родителей. Достичь высокого качества образования воспитанников, полностью удовлетворить запросы родителей и интересы детей, создать для ребенка единое образовательное пространство возможно только при условии разработки новой системы взаимодействий ДОУ и семьи.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Модель социального партнерства ДОУ и семей воспитанников понимается как процесс межличностного общения, результатом которого является формирование у родителей осознанного отношения к собственным взглядам и установкам в воспитании ребенка.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В современных исследованиях под партнерством понимают взаимовыгодное конструктивное взаимодействие, характеризующееся «доверием, общими целями и ценностями, добровольностью и долговременностью отношений, а также признанием ответственности сторон за результат».</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Эффективность работы детского сада зависит во многом от конструктивного взаимодействия и взаимопонимания между педагогическим коллективом дошкольного учреждения и родителями.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Данный проект нацелен на изменение самой философии взаимодействия детского сада и семьи: с одной стороны, ДОУ становится учреждением комплексной поддержки и содействия развития родительской компетентности, с другой стороны, сотрудничество между родителями и дошкольным учреждением рассматривается как обязательное условие обеспечения полноценного развития ребенка. В процессе реализации проекта происходит переход от понятия «работа с родителями» к понятию «взаимодействие»; идет поиск совместного языка контакта и взаимопонимания, признание сильных и слабых сторон друг друга.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Гипотеза: </w:t>
      </w:r>
      <w:r w:rsidRPr="0055051B">
        <w:rPr>
          <w:rFonts w:ascii="Times New Roman" w:eastAsia="Times New Roman" w:hAnsi="Times New Roman" w:cs="Times New Roman"/>
          <w:sz w:val="28"/>
          <w:szCs w:val="28"/>
        </w:rPr>
        <w:t>совместная</w:t>
      </w:r>
      <w:r w:rsidRPr="0055051B">
        <w:rPr>
          <w:rFonts w:ascii="Times New Roman" w:eastAsia="Times New Roman" w:hAnsi="Times New Roman" w:cs="Times New Roman"/>
          <w:b/>
          <w:bCs/>
          <w:sz w:val="28"/>
          <w:szCs w:val="28"/>
        </w:rPr>
        <w:t> </w:t>
      </w:r>
      <w:r w:rsidRPr="0055051B">
        <w:rPr>
          <w:rFonts w:ascii="Times New Roman" w:eastAsia="Times New Roman" w:hAnsi="Times New Roman" w:cs="Times New Roman"/>
          <w:sz w:val="28"/>
          <w:szCs w:val="28"/>
        </w:rPr>
        <w:t>инновационная работа дошкольного образовательного учреждения и семьи по дошкольному воспитанию детей позволит создать единое образовательное пространство, а также обеспечить высокое качество дошкольного образования.</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lastRenderedPageBreak/>
        <w:t>Основная идея проекта</w:t>
      </w:r>
      <w:r w:rsidRPr="0055051B">
        <w:rPr>
          <w:rFonts w:ascii="Times New Roman" w:eastAsia="Times New Roman" w:hAnsi="Times New Roman" w:cs="Times New Roman"/>
          <w:sz w:val="28"/>
          <w:szCs w:val="28"/>
        </w:rPr>
        <w:t>: создание и внедрение в образовательный процесс ДОУ формы работы с семьями воспитанников, позволяющей установить эффективное и целенаправленное взаимодействие детского сада и родителей в рамках социального партнерства.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Цель проекта</w:t>
      </w:r>
      <w:r w:rsidRPr="0055051B">
        <w:rPr>
          <w:rFonts w:ascii="Times New Roman" w:eastAsia="Times New Roman" w:hAnsi="Times New Roman" w:cs="Times New Roman"/>
          <w:sz w:val="28"/>
          <w:szCs w:val="28"/>
        </w:rPr>
        <w:t>: вовлечение родителей в воспитат</w:t>
      </w:r>
      <w:r>
        <w:rPr>
          <w:rFonts w:ascii="Times New Roman" w:eastAsia="Times New Roman" w:hAnsi="Times New Roman" w:cs="Times New Roman"/>
          <w:sz w:val="28"/>
          <w:szCs w:val="28"/>
        </w:rPr>
        <w:t>ельно-образовательный процесс МА</w:t>
      </w:r>
      <w:r w:rsidRPr="0055051B">
        <w:rPr>
          <w:rFonts w:ascii="Times New Roman" w:eastAsia="Times New Roman" w:hAnsi="Times New Roman" w:cs="Times New Roman"/>
          <w:sz w:val="28"/>
          <w:szCs w:val="28"/>
        </w:rPr>
        <w:t>ДОУ</w:t>
      </w:r>
      <w:r>
        <w:rPr>
          <w:rFonts w:ascii="Times New Roman" w:eastAsia="Times New Roman" w:hAnsi="Times New Roman" w:cs="Times New Roman"/>
          <w:sz w:val="28"/>
          <w:szCs w:val="28"/>
        </w:rPr>
        <w:t xml:space="preserve"> № </w:t>
      </w:r>
      <w:r w:rsidRPr="0055051B">
        <w:rPr>
          <w:rFonts w:ascii="Times New Roman" w:eastAsia="Times New Roman" w:hAnsi="Times New Roman" w:cs="Times New Roman"/>
          <w:sz w:val="28"/>
          <w:szCs w:val="28"/>
        </w:rPr>
        <w:t>5 для эффективного изучения традиций воспитания детей дошкольного возраста у русских и бурят.</w:t>
      </w:r>
    </w:p>
    <w:p w:rsidR="00521637" w:rsidRPr="0055051B" w:rsidRDefault="00521637" w:rsidP="00521637">
      <w:pPr>
        <w:spacing w:after="0"/>
        <w:jc w:val="both"/>
        <w:rPr>
          <w:rFonts w:ascii="Times New Roman" w:eastAsia="Times New Roman" w:hAnsi="Times New Roman" w:cs="Times New Roman"/>
          <w:sz w:val="28"/>
          <w:szCs w:val="28"/>
        </w:rPr>
      </w:pP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Тип проекта</w:t>
      </w:r>
      <w:r w:rsidRPr="0055051B">
        <w:rPr>
          <w:rFonts w:ascii="Times New Roman" w:eastAsia="Times New Roman" w:hAnsi="Times New Roman" w:cs="Times New Roman"/>
          <w:sz w:val="28"/>
          <w:szCs w:val="28"/>
        </w:rPr>
        <w:t>: квартальный, открытый, коллективный, практический.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Задачи: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создать условия для развития детей в совместной деятельности с родителями и педагогами дошкольного образовательного учреждения;</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установить отношения сотрудничества между субъектами образовательного процесса: д</w:t>
      </w:r>
      <w:r>
        <w:rPr>
          <w:rFonts w:ascii="Times New Roman" w:eastAsia="Times New Roman" w:hAnsi="Times New Roman" w:cs="Times New Roman"/>
          <w:sz w:val="28"/>
          <w:szCs w:val="28"/>
        </w:rPr>
        <w:t>етьми, родителями, педагогами МА</w:t>
      </w:r>
      <w:r w:rsidRPr="0055051B">
        <w:rPr>
          <w:rFonts w:ascii="Times New Roman" w:eastAsia="Times New Roman" w:hAnsi="Times New Roman" w:cs="Times New Roman"/>
          <w:sz w:val="28"/>
          <w:szCs w:val="28"/>
        </w:rPr>
        <w:t>ДОУ;</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приобщить родителей к участию в жизни детского сада через поиск и внедрение наиболее эффективных форм взаимодействия;</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повысить уровень профессиональной компетентности педагогов ДОУ по вопросам взаимодействия с семьей;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повысить уровень воспитательных умений и педагогической культуры родителей;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пропагандировать интересный опыт семейного воспитания, лучших семейных традиций, здоровый образ жизни;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xml:space="preserve">- организовать мероприятия по вовлечению родителей в </w:t>
      </w:r>
      <w:r>
        <w:rPr>
          <w:rFonts w:ascii="Times New Roman" w:eastAsia="Times New Roman" w:hAnsi="Times New Roman" w:cs="Times New Roman"/>
          <w:sz w:val="28"/>
          <w:szCs w:val="28"/>
        </w:rPr>
        <w:t>деятельность МА</w:t>
      </w:r>
      <w:r w:rsidRPr="0055051B">
        <w:rPr>
          <w:rFonts w:ascii="Times New Roman" w:eastAsia="Times New Roman" w:hAnsi="Times New Roman" w:cs="Times New Roman"/>
          <w:sz w:val="28"/>
          <w:szCs w:val="28"/>
        </w:rPr>
        <w:t>ДОУ, как полноправных участников образовательного процесса;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пополнить ресурсную базу ДОУ.</w:t>
      </w:r>
    </w:p>
    <w:p w:rsidR="00521637" w:rsidRPr="0055051B" w:rsidRDefault="00521637" w:rsidP="00521637">
      <w:pPr>
        <w:spacing w:after="0"/>
        <w:jc w:val="both"/>
        <w:rPr>
          <w:rFonts w:ascii="Times New Roman" w:eastAsia="Times New Roman" w:hAnsi="Times New Roman" w:cs="Times New Roman"/>
          <w:b/>
          <w:bCs/>
          <w:sz w:val="28"/>
          <w:szCs w:val="28"/>
        </w:rPr>
      </w:pPr>
      <w:r w:rsidRPr="0055051B">
        <w:rPr>
          <w:rFonts w:ascii="Times New Roman" w:eastAsia="Times New Roman" w:hAnsi="Times New Roman" w:cs="Times New Roman"/>
          <w:b/>
          <w:bCs/>
          <w:sz w:val="28"/>
          <w:szCs w:val="28"/>
        </w:rPr>
        <w:t>Предполагаемый результат:</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Cs/>
          <w:sz w:val="28"/>
          <w:szCs w:val="28"/>
        </w:rPr>
        <w:t>1.</w:t>
      </w:r>
      <w:r w:rsidRPr="0055051B">
        <w:rPr>
          <w:rFonts w:ascii="Times New Roman" w:eastAsia="Times New Roman" w:hAnsi="Times New Roman" w:cs="Times New Roman"/>
          <w:sz w:val="28"/>
          <w:szCs w:val="28"/>
        </w:rPr>
        <w:t>Создание единого образовательного пространства в рамках социального партнерства ДОУ и семьи;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2.Повышение уровня педагогической компетентности родителей в вопросах воспитания и развития дошкольников посредством информационной и дидактической поддержки семьи;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3. Формирование мотивации родителей к систематическому сотрудничеству с педагогическим коллективом ДОУ, а также участию</w:t>
      </w:r>
      <w:r>
        <w:rPr>
          <w:rFonts w:ascii="Times New Roman" w:eastAsia="Times New Roman" w:hAnsi="Times New Roman" w:cs="Times New Roman"/>
          <w:sz w:val="28"/>
          <w:szCs w:val="28"/>
        </w:rPr>
        <w:t xml:space="preserve"> в образовательном процессе МА</w:t>
      </w:r>
      <w:r w:rsidRPr="0055051B">
        <w:rPr>
          <w:rFonts w:ascii="Times New Roman" w:eastAsia="Times New Roman" w:hAnsi="Times New Roman" w:cs="Times New Roman"/>
          <w:sz w:val="28"/>
          <w:szCs w:val="28"/>
        </w:rPr>
        <w:t>ДОУ;</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4. Установление единства стремлений и взглядов на процесс воспитания и обучения дошкольников между детским садом, семьей и школой.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5. Открытость и доступность деятельности ДОУ для родителей и общественности.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lastRenderedPageBreak/>
        <w:t>Перспектива дальнейшего развития проекта:</w:t>
      </w:r>
      <w:r>
        <w:rPr>
          <w:rFonts w:ascii="Times New Roman" w:eastAsia="Times New Roman" w:hAnsi="Times New Roman" w:cs="Times New Roman"/>
          <w:b/>
          <w:bCs/>
          <w:sz w:val="28"/>
          <w:szCs w:val="28"/>
        </w:rPr>
        <w:t xml:space="preserve"> </w:t>
      </w:r>
      <w:r w:rsidRPr="0055051B">
        <w:rPr>
          <w:rFonts w:ascii="Times New Roman" w:eastAsia="Times New Roman" w:hAnsi="Times New Roman" w:cs="Times New Roman"/>
          <w:b/>
          <w:bCs/>
          <w:sz w:val="28"/>
          <w:szCs w:val="28"/>
        </w:rPr>
        <w:t> </w:t>
      </w:r>
      <w:r w:rsidRPr="0055051B">
        <w:rPr>
          <w:rFonts w:ascii="Times New Roman" w:eastAsia="Times New Roman" w:hAnsi="Times New Roman" w:cs="Times New Roman"/>
          <w:sz w:val="28"/>
          <w:szCs w:val="28"/>
        </w:rPr>
        <w:t>опыт деятель</w:t>
      </w:r>
      <w:r>
        <w:rPr>
          <w:rFonts w:ascii="Times New Roman" w:eastAsia="Times New Roman" w:hAnsi="Times New Roman" w:cs="Times New Roman"/>
          <w:sz w:val="28"/>
          <w:szCs w:val="28"/>
        </w:rPr>
        <w:t>ности МАДОУ №</w:t>
      </w:r>
      <w:r w:rsidRPr="0055051B">
        <w:rPr>
          <w:rFonts w:ascii="Times New Roman" w:eastAsia="Times New Roman" w:hAnsi="Times New Roman" w:cs="Times New Roman"/>
          <w:sz w:val="28"/>
          <w:szCs w:val="28"/>
        </w:rPr>
        <w:t>5 по данному проекту может быть рекомендован для работы в дошкольных образовательных учреждениях.</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Срок реализация проекта:</w:t>
      </w:r>
      <w:r>
        <w:rPr>
          <w:rFonts w:ascii="Times New Roman" w:eastAsia="Times New Roman" w:hAnsi="Times New Roman" w:cs="Times New Roman"/>
          <w:sz w:val="28"/>
          <w:szCs w:val="28"/>
        </w:rPr>
        <w:t> с февраля по май 2018</w:t>
      </w:r>
      <w:r w:rsidRPr="0055051B">
        <w:rPr>
          <w:rFonts w:ascii="Times New Roman" w:eastAsia="Times New Roman" w:hAnsi="Times New Roman" w:cs="Times New Roman"/>
          <w:sz w:val="28"/>
          <w:szCs w:val="28"/>
        </w:rPr>
        <w:t xml:space="preserve"> г.</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Этапы реализации проекта: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1 этап</w:t>
      </w:r>
      <w:r w:rsidRPr="0055051B">
        <w:rPr>
          <w:rFonts w:ascii="Times New Roman" w:eastAsia="Times New Roman" w:hAnsi="Times New Roman" w:cs="Times New Roman"/>
          <w:sz w:val="28"/>
          <w:szCs w:val="28"/>
        </w:rPr>
        <w:t xml:space="preserve"> – подготовительный; срок реализации – </w:t>
      </w:r>
      <w:r>
        <w:rPr>
          <w:rFonts w:ascii="Times New Roman" w:eastAsia="Times New Roman" w:hAnsi="Times New Roman" w:cs="Times New Roman"/>
          <w:sz w:val="28"/>
          <w:szCs w:val="28"/>
        </w:rPr>
        <w:t>1- 9 февраля 2018</w:t>
      </w:r>
      <w:r w:rsidRPr="0055051B">
        <w:rPr>
          <w:rFonts w:ascii="Times New Roman" w:eastAsia="Times New Roman" w:hAnsi="Times New Roman" w:cs="Times New Roman"/>
          <w:sz w:val="28"/>
          <w:szCs w:val="28"/>
        </w:rPr>
        <w:t xml:space="preserve"> г.</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Цель - определение целей и форм</w:t>
      </w:r>
      <w:r>
        <w:rPr>
          <w:rFonts w:ascii="Times New Roman" w:eastAsia="Times New Roman" w:hAnsi="Times New Roman" w:cs="Times New Roman"/>
          <w:sz w:val="28"/>
          <w:szCs w:val="28"/>
        </w:rPr>
        <w:t xml:space="preserve"> взаимодействия между </w:t>
      </w:r>
      <w:proofErr w:type="spellStart"/>
      <w:r>
        <w:rPr>
          <w:rFonts w:ascii="Times New Roman" w:eastAsia="Times New Roman" w:hAnsi="Times New Roman" w:cs="Times New Roman"/>
          <w:sz w:val="28"/>
          <w:szCs w:val="28"/>
        </w:rPr>
        <w:t>учасниками</w:t>
      </w:r>
      <w:proofErr w:type="spellEnd"/>
      <w:r w:rsidRPr="0055051B">
        <w:rPr>
          <w:rFonts w:ascii="Times New Roman" w:eastAsia="Times New Roman" w:hAnsi="Times New Roman" w:cs="Times New Roman"/>
          <w:sz w:val="28"/>
          <w:szCs w:val="28"/>
        </w:rPr>
        <w:t xml:space="preserve"> процесса.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2 этап</w:t>
      </w:r>
      <w:r w:rsidRPr="0055051B">
        <w:rPr>
          <w:rFonts w:ascii="Times New Roman" w:eastAsia="Times New Roman" w:hAnsi="Times New Roman" w:cs="Times New Roman"/>
          <w:sz w:val="28"/>
          <w:szCs w:val="28"/>
        </w:rPr>
        <w:t> – основной; срок реализации –</w:t>
      </w:r>
      <w:r>
        <w:rPr>
          <w:rFonts w:ascii="Times New Roman" w:eastAsia="Times New Roman" w:hAnsi="Times New Roman" w:cs="Times New Roman"/>
          <w:sz w:val="28"/>
          <w:szCs w:val="28"/>
        </w:rPr>
        <w:t>12 февраля – 1мая  2018</w:t>
      </w:r>
      <w:r w:rsidRPr="0055051B">
        <w:rPr>
          <w:rFonts w:ascii="Times New Roman" w:eastAsia="Times New Roman" w:hAnsi="Times New Roman" w:cs="Times New Roman"/>
          <w:sz w:val="28"/>
          <w:szCs w:val="28"/>
        </w:rPr>
        <w:t>г.</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Цель - реализация программ сотрудничества между всеми участниками образовательного процесса.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3 этап – </w:t>
      </w:r>
      <w:r w:rsidRPr="0055051B">
        <w:rPr>
          <w:rFonts w:ascii="Times New Roman" w:eastAsia="Times New Roman" w:hAnsi="Times New Roman" w:cs="Times New Roman"/>
          <w:sz w:val="28"/>
          <w:szCs w:val="28"/>
        </w:rPr>
        <w:t>заключительный; срок реализации –</w:t>
      </w:r>
      <w:r>
        <w:rPr>
          <w:rFonts w:ascii="Times New Roman" w:eastAsia="Times New Roman" w:hAnsi="Times New Roman" w:cs="Times New Roman"/>
          <w:sz w:val="28"/>
          <w:szCs w:val="28"/>
        </w:rPr>
        <w:t xml:space="preserve"> 8 мая</w:t>
      </w:r>
      <w:r w:rsidRPr="0055051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2018</w:t>
      </w:r>
      <w:r w:rsidRPr="0055051B">
        <w:rPr>
          <w:rFonts w:ascii="Times New Roman" w:eastAsia="Times New Roman" w:hAnsi="Times New Roman" w:cs="Times New Roman"/>
          <w:sz w:val="28"/>
          <w:szCs w:val="28"/>
        </w:rPr>
        <w:t xml:space="preserve"> г.</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Цель – подведение итогов социального партнерства ДОУ и семьи.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Риски:</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трудность привлечения родителей к участию в мероприятиях ДОУ, особенно из проблемных семей.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участие одних и тех же семей в организуемых мероприятиях в рамках проекта.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Критерии оценки эффективности проекта</w:t>
      </w:r>
      <w:r w:rsidRPr="0055051B">
        <w:rPr>
          <w:rFonts w:ascii="Times New Roman" w:eastAsia="Times New Roman" w:hAnsi="Times New Roman" w:cs="Times New Roman"/>
          <w:sz w:val="28"/>
          <w:szCs w:val="28"/>
        </w:rPr>
        <w:t>:</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рост посещаемости родителями организуемых совместных мероприятий.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согласованность действий педагогов и родителей;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соответствие действий участников проекта целям и задачам проекта;</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заинтересованность родителей;</w:t>
      </w:r>
    </w:p>
    <w:p w:rsidR="00521637" w:rsidRPr="0055051B" w:rsidRDefault="00521637" w:rsidP="00521637">
      <w:pPr>
        <w:spacing w:after="0"/>
        <w:jc w:val="both"/>
        <w:rPr>
          <w:rFonts w:ascii="Times New Roman" w:eastAsia="Times New Roman" w:hAnsi="Times New Roman" w:cs="Times New Roman"/>
          <w:sz w:val="28"/>
          <w:szCs w:val="28"/>
        </w:rPr>
      </w:pPr>
      <w:r w:rsidRPr="0055051B">
        <w:rPr>
          <w:rFonts w:ascii="Times New Roman" w:eastAsia="Times New Roman" w:hAnsi="Times New Roman" w:cs="Times New Roman"/>
          <w:sz w:val="28"/>
          <w:szCs w:val="28"/>
        </w:rPr>
        <w:t>- положительное общественное мнение родителей о работе ДОУ.</w:t>
      </w:r>
    </w:p>
    <w:p w:rsidR="00521637" w:rsidRPr="0055051B" w:rsidRDefault="00521637" w:rsidP="00521637">
      <w:pPr>
        <w:spacing w:after="0"/>
        <w:jc w:val="both"/>
        <w:rPr>
          <w:rFonts w:ascii="Times New Roman" w:eastAsia="Times New Roman" w:hAnsi="Times New Roman" w:cs="Times New Roman"/>
          <w:b/>
          <w:sz w:val="28"/>
          <w:szCs w:val="28"/>
        </w:rPr>
      </w:pPr>
    </w:p>
    <w:p w:rsidR="00521637" w:rsidRPr="0055051B" w:rsidRDefault="00521637" w:rsidP="00521637">
      <w:pPr>
        <w:spacing w:after="0"/>
        <w:jc w:val="both"/>
        <w:rPr>
          <w:rFonts w:ascii="Times New Roman" w:eastAsia="Times New Roman" w:hAnsi="Times New Roman" w:cs="Times New Roman"/>
          <w:b/>
          <w:sz w:val="28"/>
          <w:szCs w:val="28"/>
        </w:rPr>
      </w:pPr>
      <w:r w:rsidRPr="0055051B">
        <w:rPr>
          <w:rFonts w:ascii="Times New Roman" w:eastAsia="Times New Roman" w:hAnsi="Times New Roman" w:cs="Times New Roman"/>
          <w:b/>
          <w:sz w:val="28"/>
          <w:szCs w:val="28"/>
        </w:rPr>
        <w:t>План реализации проекта:</w:t>
      </w:r>
    </w:p>
    <w:p w:rsidR="00521637" w:rsidRPr="0055051B" w:rsidRDefault="00521637" w:rsidP="00521637">
      <w:pPr>
        <w:spacing w:before="180" w:after="180" w:line="315" w:lineRule="atLeast"/>
        <w:jc w:val="center"/>
        <w:rPr>
          <w:rFonts w:ascii="Times New Roman" w:eastAsia="Times New Roman" w:hAnsi="Times New Roman" w:cs="Times New Roman"/>
          <w:b/>
          <w:bCs/>
          <w:sz w:val="28"/>
          <w:szCs w:val="28"/>
        </w:rPr>
      </w:pPr>
      <w:r w:rsidRPr="0055051B">
        <w:rPr>
          <w:rFonts w:ascii="Times New Roman" w:eastAsia="Times New Roman" w:hAnsi="Times New Roman" w:cs="Times New Roman"/>
          <w:b/>
          <w:bCs/>
          <w:sz w:val="28"/>
          <w:szCs w:val="28"/>
        </w:rPr>
        <w:t xml:space="preserve">1 этап – подготовительный. Срок реализации: </w:t>
      </w:r>
      <w:r>
        <w:rPr>
          <w:rFonts w:ascii="Times New Roman" w:eastAsia="Times New Roman" w:hAnsi="Times New Roman" w:cs="Times New Roman"/>
          <w:b/>
          <w:bCs/>
          <w:sz w:val="28"/>
          <w:szCs w:val="28"/>
        </w:rPr>
        <w:t>1- 9 февраля 2018</w:t>
      </w:r>
      <w:r w:rsidRPr="0055051B">
        <w:rPr>
          <w:rFonts w:ascii="Times New Roman" w:eastAsia="Times New Roman" w:hAnsi="Times New Roman" w:cs="Times New Roman"/>
          <w:b/>
          <w:bCs/>
          <w:sz w:val="28"/>
          <w:szCs w:val="28"/>
        </w:rPr>
        <w:t xml:space="preserve"> г.</w:t>
      </w:r>
    </w:p>
    <w:p w:rsidR="00521637" w:rsidRPr="0055051B" w:rsidRDefault="00521637" w:rsidP="00521637">
      <w:pPr>
        <w:spacing w:before="180" w:after="180" w:line="315" w:lineRule="atLeast"/>
        <w:jc w:val="center"/>
        <w:rPr>
          <w:rFonts w:ascii="Times New Roman" w:eastAsia="Times New Roman" w:hAnsi="Times New Roman" w:cs="Times New Roman"/>
          <w:sz w:val="28"/>
          <w:szCs w:val="28"/>
        </w:rPr>
      </w:pPr>
    </w:p>
    <w:tbl>
      <w:tblPr>
        <w:tblStyle w:val="a4"/>
        <w:tblW w:w="0" w:type="auto"/>
        <w:tblLook w:val="04A0"/>
      </w:tblPr>
      <w:tblGrid>
        <w:gridCol w:w="4785"/>
        <w:gridCol w:w="4785"/>
      </w:tblGrid>
      <w:tr w:rsidR="00521637" w:rsidRPr="0055051B" w:rsidTr="00CE11F7">
        <w:tc>
          <w:tcPr>
            <w:tcW w:w="4785" w:type="dxa"/>
            <w:hideMark/>
          </w:tcPr>
          <w:p w:rsidR="00521637" w:rsidRPr="0055051B" w:rsidRDefault="00521637" w:rsidP="00CE11F7">
            <w:pPr>
              <w:spacing w:line="276" w:lineRule="auto"/>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Мероприятия</w:t>
            </w:r>
          </w:p>
        </w:tc>
        <w:tc>
          <w:tcPr>
            <w:tcW w:w="4785" w:type="dxa"/>
            <w:hideMark/>
          </w:tcPr>
          <w:p w:rsidR="00521637" w:rsidRPr="0055051B" w:rsidRDefault="00521637" w:rsidP="00CE11F7">
            <w:pPr>
              <w:spacing w:line="276" w:lineRule="auto"/>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Задачи</w:t>
            </w: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1. Анкетирование родителей «Изучение потребностей и интересов родителей (законных представителей) в вопросах сотрудничества с детским садом»</w:t>
            </w: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адаптировать работу учреждения к потребностям ребёнка.</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изучить потребности и интересы родителей (законных представителей) в вопросах сотрудничества с детским садом.</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2. Опрос родителей с целью изучения предполагаемой роли родителя в </w:t>
            </w:r>
            <w:r w:rsidRPr="0055051B">
              <w:rPr>
                <w:rFonts w:ascii="Times New Roman" w:eastAsia="Times New Roman" w:hAnsi="Times New Roman" w:cs="Times New Roman"/>
                <w:sz w:val="28"/>
                <w:szCs w:val="28"/>
                <w:lang w:eastAsia="ru-RU"/>
              </w:rPr>
              <w:lastRenderedPageBreak/>
              <w:t>организации совместных мероприятий.</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lastRenderedPageBreak/>
              <w:t xml:space="preserve">- установление индивидуальных контактов с каждой семьей ее </w:t>
            </w:r>
            <w:r w:rsidRPr="0055051B">
              <w:rPr>
                <w:rFonts w:ascii="Times New Roman" w:eastAsia="Times New Roman" w:hAnsi="Times New Roman" w:cs="Times New Roman"/>
                <w:sz w:val="28"/>
                <w:szCs w:val="28"/>
                <w:lang w:eastAsia="ru-RU"/>
              </w:rPr>
              <w:lastRenderedPageBreak/>
              <w:t>членами для определения направлений взаимодействия</w:t>
            </w: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lastRenderedPageBreak/>
              <w:t>3. Опрос педагогов с целью изучения предполагаемой роли в организации и проведении совместных мероприятий.</w:t>
            </w: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формирование группы сотрудников детского сада, заинтересованных в участии в работе по реализации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4. Мероприятия по изучению опыта раб</w:t>
            </w:r>
            <w:r>
              <w:rPr>
                <w:rFonts w:ascii="Times New Roman" w:eastAsia="Times New Roman" w:hAnsi="Times New Roman" w:cs="Times New Roman"/>
                <w:sz w:val="28"/>
                <w:szCs w:val="28"/>
                <w:lang w:eastAsia="ru-RU"/>
              </w:rPr>
              <w:t>оты детских садов города, республики</w:t>
            </w:r>
            <w:bookmarkStart w:id="0" w:name="_GoBack"/>
            <w:bookmarkEnd w:id="0"/>
            <w:r w:rsidRPr="0055051B">
              <w:rPr>
                <w:rFonts w:ascii="Times New Roman" w:eastAsia="Times New Roman" w:hAnsi="Times New Roman" w:cs="Times New Roman"/>
                <w:sz w:val="28"/>
                <w:szCs w:val="28"/>
                <w:lang w:eastAsia="ru-RU"/>
              </w:rPr>
              <w:t xml:space="preserve"> и т.д.</w:t>
            </w: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формирование банка данных по реализации проекта и банка методических идей по реализации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5. Совещание с</w:t>
            </w:r>
            <w:r>
              <w:rPr>
                <w:rFonts w:ascii="Times New Roman" w:eastAsia="Times New Roman" w:hAnsi="Times New Roman" w:cs="Times New Roman"/>
                <w:sz w:val="28"/>
                <w:szCs w:val="28"/>
                <w:lang w:eastAsia="ru-RU"/>
              </w:rPr>
              <w:t xml:space="preserve"> членами творческой группы «Взаимодействие ДОУ и семьи»  МА</w:t>
            </w:r>
            <w:r w:rsidRPr="0055051B">
              <w:rPr>
                <w:rFonts w:ascii="Times New Roman" w:eastAsia="Times New Roman" w:hAnsi="Times New Roman" w:cs="Times New Roman"/>
                <w:sz w:val="28"/>
                <w:szCs w:val="28"/>
                <w:lang w:eastAsia="ru-RU"/>
              </w:rPr>
              <w:t>ДОУ</w:t>
            </w:r>
            <w:r>
              <w:rPr>
                <w:rFonts w:ascii="Times New Roman" w:eastAsia="Times New Roman" w:hAnsi="Times New Roman" w:cs="Times New Roman"/>
                <w:sz w:val="28"/>
                <w:szCs w:val="28"/>
                <w:lang w:eastAsia="ru-RU"/>
              </w:rPr>
              <w:t xml:space="preserve"> Детский сад №5 «Теремок</w:t>
            </w:r>
            <w:r w:rsidRPr="0055051B">
              <w:rPr>
                <w:rFonts w:ascii="Times New Roman" w:eastAsia="Times New Roman" w:hAnsi="Times New Roman" w:cs="Times New Roman"/>
                <w:sz w:val="28"/>
                <w:szCs w:val="28"/>
                <w:lang w:eastAsia="ru-RU"/>
              </w:rPr>
              <w:t>»</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анализ результатов анкетирования, опроса родителей и педагогов</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определение основных направлений деятельности по реализации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организация творческой группы;</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разработка плана внедрения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 выработка </w:t>
            </w:r>
            <w:proofErr w:type="gramStart"/>
            <w:r w:rsidRPr="0055051B">
              <w:rPr>
                <w:rFonts w:ascii="Times New Roman" w:eastAsia="Times New Roman" w:hAnsi="Times New Roman" w:cs="Times New Roman"/>
                <w:sz w:val="28"/>
                <w:szCs w:val="28"/>
                <w:lang w:eastAsia="ru-RU"/>
              </w:rPr>
              <w:t>единой</w:t>
            </w:r>
            <w:proofErr w:type="gramEnd"/>
            <w:r w:rsidRPr="0055051B">
              <w:rPr>
                <w:rFonts w:ascii="Times New Roman" w:eastAsia="Times New Roman" w:hAnsi="Times New Roman" w:cs="Times New Roman"/>
                <w:sz w:val="28"/>
                <w:szCs w:val="28"/>
                <w:lang w:eastAsia="ru-RU"/>
              </w:rPr>
              <w:t xml:space="preserve"> системной и</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последовательной работы по реализации проекта.</w:t>
            </w:r>
          </w:p>
        </w:tc>
      </w:tr>
      <w:tr w:rsidR="00521637" w:rsidRPr="0055051B" w:rsidTr="00CE11F7">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6.  Подготовка нормативной базы для реализации проекта.</w:t>
            </w:r>
          </w:p>
        </w:tc>
        <w:tc>
          <w:tcPr>
            <w:tcW w:w="478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подготовка Положения о работе творческой группы по реализации проекта.</w:t>
            </w:r>
          </w:p>
        </w:tc>
      </w:tr>
    </w:tbl>
    <w:p w:rsidR="00521637" w:rsidRPr="0055051B" w:rsidRDefault="00521637" w:rsidP="00521637">
      <w:pPr>
        <w:spacing w:before="180" w:after="180" w:line="315" w:lineRule="atLeast"/>
        <w:rPr>
          <w:rFonts w:ascii="Times New Roman" w:eastAsia="Times New Roman" w:hAnsi="Times New Roman" w:cs="Times New Roman"/>
          <w:sz w:val="28"/>
          <w:szCs w:val="28"/>
        </w:rPr>
      </w:pPr>
    </w:p>
    <w:p w:rsidR="00521637" w:rsidRPr="0055051B" w:rsidRDefault="00521637" w:rsidP="00521637">
      <w:pPr>
        <w:spacing w:before="180" w:after="180" w:line="315" w:lineRule="atLeast"/>
        <w:jc w:val="center"/>
        <w:rPr>
          <w:rFonts w:ascii="Times New Roman" w:eastAsia="Times New Roman" w:hAnsi="Times New Roman" w:cs="Times New Roman"/>
          <w:b/>
          <w:sz w:val="28"/>
          <w:szCs w:val="28"/>
        </w:rPr>
      </w:pPr>
      <w:r w:rsidRPr="0055051B">
        <w:rPr>
          <w:rFonts w:ascii="Times New Roman" w:eastAsia="Times New Roman" w:hAnsi="Times New Roman" w:cs="Times New Roman"/>
          <w:b/>
          <w:bCs/>
          <w:sz w:val="28"/>
          <w:szCs w:val="28"/>
        </w:rPr>
        <w:t>2 этап – основной. Срок реализации:</w:t>
      </w:r>
      <w:r>
        <w:rPr>
          <w:rFonts w:ascii="Times New Roman" w:eastAsia="Times New Roman" w:hAnsi="Times New Roman" w:cs="Times New Roman"/>
          <w:b/>
          <w:sz w:val="28"/>
          <w:szCs w:val="28"/>
        </w:rPr>
        <w:t xml:space="preserve"> – 12 февраля – 1мая  2018</w:t>
      </w:r>
      <w:r w:rsidRPr="0055051B">
        <w:rPr>
          <w:rFonts w:ascii="Times New Roman" w:eastAsia="Times New Roman" w:hAnsi="Times New Roman" w:cs="Times New Roman"/>
          <w:b/>
          <w:sz w:val="28"/>
          <w:szCs w:val="28"/>
        </w:rPr>
        <w:t>г.</w:t>
      </w:r>
    </w:p>
    <w:tbl>
      <w:tblPr>
        <w:tblStyle w:val="a4"/>
        <w:tblW w:w="9600" w:type="dxa"/>
        <w:tblLook w:val="04A0"/>
      </w:tblPr>
      <w:tblGrid>
        <w:gridCol w:w="5271"/>
        <w:gridCol w:w="4329"/>
      </w:tblGrid>
      <w:tr w:rsidR="00521637" w:rsidRPr="0055051B" w:rsidTr="00CE11F7">
        <w:trPr>
          <w:trHeight w:val="145"/>
        </w:trPr>
        <w:tc>
          <w:tcPr>
            <w:tcW w:w="5271" w:type="dxa"/>
            <w:hideMark/>
          </w:tcPr>
          <w:p w:rsidR="00521637" w:rsidRPr="0055051B" w:rsidRDefault="00521637" w:rsidP="00CE11F7">
            <w:pPr>
              <w:spacing w:line="276" w:lineRule="auto"/>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Мероприятия</w:t>
            </w:r>
          </w:p>
        </w:tc>
        <w:tc>
          <w:tcPr>
            <w:tcW w:w="4329" w:type="dxa"/>
            <w:hideMark/>
          </w:tcPr>
          <w:p w:rsidR="00521637" w:rsidRPr="0055051B" w:rsidRDefault="00521637" w:rsidP="00CE11F7">
            <w:pPr>
              <w:spacing w:line="276" w:lineRule="auto"/>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Содержание</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Общее родительское собрание</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Ознакомление членов Родительского комитета с планом реализации проекта</w:t>
            </w:r>
            <w:proofErr w:type="gramStart"/>
            <w:r w:rsidRPr="0055051B">
              <w:rPr>
                <w:rFonts w:ascii="Times New Roman" w:eastAsia="Times New Roman" w:hAnsi="Times New Roman" w:cs="Times New Roman"/>
                <w:sz w:val="28"/>
                <w:szCs w:val="28"/>
                <w:lang w:eastAsia="ru-RU"/>
              </w:rPr>
              <w:t>«С</w:t>
            </w:r>
            <w:proofErr w:type="gramEnd"/>
            <w:r w:rsidRPr="0055051B">
              <w:rPr>
                <w:rFonts w:ascii="Times New Roman" w:eastAsia="Times New Roman" w:hAnsi="Times New Roman" w:cs="Times New Roman"/>
                <w:sz w:val="28"/>
                <w:szCs w:val="28"/>
                <w:lang w:eastAsia="ru-RU"/>
              </w:rPr>
              <w:t>отрудничество детского сада и семьи в изучении традиций воспитания детей дошкольного возраста у русских и бурят»</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lastRenderedPageBreak/>
              <w:t>Внесение дополнений и изменений в проект с учетом мнения родителей.</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Ознакомление родителей с проектом, обсуждение проекта родительской общественностью и педагогами.</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lastRenderedPageBreak/>
              <w:t>Групповые родительские собрания (средние, старшие, подготовительные группы)</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«Особенности воспитания детей у русских и бурят, перенять положительный опыт предков»</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Совместные встречи, круглые столы по вопросам реализации проекта в ДОУ.</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Обсуждение вопросов реализации проекта по основным направлениям развития дошкольников и участию родителей в образовательном процессе.</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Консультация для родителей</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«Значение Милана (1 год от рождения) у бурят» </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НОД (старшие</w:t>
            </w:r>
            <w:r w:rsidRPr="0055051B">
              <w:rPr>
                <w:rFonts w:ascii="Times New Roman" w:eastAsia="Times New Roman" w:hAnsi="Times New Roman" w:cs="Times New Roman"/>
                <w:sz w:val="28"/>
                <w:szCs w:val="28"/>
                <w:lang w:eastAsia="ru-RU"/>
              </w:rPr>
              <w:t xml:space="preserve"> группы)</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«Значение имени в жизни человека с точки зрения предков»</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Совместная деятельность с родителями  </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«Учимся вместе с детьми»</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Совместная деятельность с родителями  </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«Привлечь к разучиванию народных колыбельных, стишков, танцев, </w:t>
            </w:r>
            <w:proofErr w:type="spellStart"/>
            <w:r w:rsidRPr="0055051B">
              <w:rPr>
                <w:rFonts w:ascii="Times New Roman" w:eastAsia="Times New Roman" w:hAnsi="Times New Roman" w:cs="Times New Roman"/>
                <w:sz w:val="28"/>
                <w:szCs w:val="28"/>
                <w:lang w:eastAsia="ru-RU"/>
              </w:rPr>
              <w:t>пестушек</w:t>
            </w:r>
            <w:proofErr w:type="spellEnd"/>
            <w:r w:rsidRPr="0055051B">
              <w:rPr>
                <w:rFonts w:ascii="Times New Roman" w:eastAsia="Times New Roman" w:hAnsi="Times New Roman" w:cs="Times New Roman"/>
                <w:sz w:val="28"/>
                <w:szCs w:val="28"/>
                <w:lang w:eastAsia="ru-RU"/>
              </w:rPr>
              <w:t>»</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Открытое занятие для родителей</w:t>
            </w:r>
            <w:r>
              <w:rPr>
                <w:rFonts w:ascii="Times New Roman" w:eastAsia="Times New Roman" w:hAnsi="Times New Roman" w:cs="Times New Roman"/>
                <w:sz w:val="28"/>
                <w:szCs w:val="28"/>
                <w:lang w:eastAsia="ru-RU"/>
              </w:rPr>
              <w:t xml:space="preserve"> в старшей</w:t>
            </w:r>
            <w:r w:rsidRPr="0055051B">
              <w:rPr>
                <w:rFonts w:ascii="Times New Roman" w:eastAsia="Times New Roman" w:hAnsi="Times New Roman" w:cs="Times New Roman"/>
                <w:sz w:val="28"/>
                <w:szCs w:val="28"/>
                <w:lang w:eastAsia="ru-RU"/>
              </w:rPr>
              <w:t xml:space="preserve"> группе </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нам</w:t>
            </w:r>
            <w:r w:rsidRPr="0055051B">
              <w:rPr>
                <w:rFonts w:ascii="Times New Roman" w:eastAsia="Times New Roman" w:hAnsi="Times New Roman" w:cs="Times New Roman"/>
                <w:sz w:val="28"/>
                <w:szCs w:val="28"/>
                <w:lang w:eastAsia="ru-RU"/>
              </w:rPr>
              <w:t xml:space="preserve"> нравится, чт</w:t>
            </w:r>
            <w:proofErr w:type="gramStart"/>
            <w:r w:rsidRPr="0055051B">
              <w:rPr>
                <w:rFonts w:ascii="Times New Roman" w:eastAsia="Times New Roman" w:hAnsi="Times New Roman" w:cs="Times New Roman"/>
                <w:sz w:val="28"/>
                <w:szCs w:val="28"/>
                <w:lang w:eastAsia="ru-RU"/>
              </w:rPr>
              <w:t>о-</w:t>
            </w:r>
            <w:proofErr w:type="gramEnd"/>
            <w:r w:rsidRPr="0055051B">
              <w:rPr>
                <w:rFonts w:ascii="Times New Roman" w:eastAsia="Times New Roman" w:hAnsi="Times New Roman" w:cs="Times New Roman"/>
                <w:sz w:val="28"/>
                <w:szCs w:val="28"/>
                <w:lang w:eastAsia="ru-RU"/>
              </w:rPr>
              <w:t xml:space="preserve"> не нравится»</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Создание фотоколлажей</w:t>
            </w:r>
            <w:r>
              <w:rPr>
                <w:rFonts w:ascii="Times New Roman" w:eastAsia="Times New Roman" w:hAnsi="Times New Roman" w:cs="Times New Roman"/>
                <w:sz w:val="28"/>
                <w:szCs w:val="28"/>
                <w:lang w:eastAsia="ru-RU"/>
              </w:rPr>
              <w:t>, альбомов</w:t>
            </w:r>
            <w:r w:rsidRPr="0055051B">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родителями старших</w:t>
            </w:r>
            <w:r w:rsidRPr="0055051B">
              <w:rPr>
                <w:rFonts w:ascii="Times New Roman" w:eastAsia="Times New Roman" w:hAnsi="Times New Roman" w:cs="Times New Roman"/>
                <w:sz w:val="28"/>
                <w:szCs w:val="28"/>
                <w:lang w:eastAsia="ru-RU"/>
              </w:rPr>
              <w:t xml:space="preserve"> групп</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Народные традиции</w:t>
            </w:r>
            <w:r w:rsidRPr="0055051B">
              <w:rPr>
                <w:rFonts w:ascii="Times New Roman" w:eastAsia="Times New Roman" w:hAnsi="Times New Roman" w:cs="Times New Roman"/>
                <w:sz w:val="28"/>
                <w:szCs w:val="28"/>
                <w:lang w:eastAsia="ru-RU"/>
              </w:rPr>
              <w:t xml:space="preserve"> в нашей семье» </w:t>
            </w:r>
          </w:p>
        </w:tc>
      </w:tr>
      <w:tr w:rsidR="00521637" w:rsidRPr="0055051B" w:rsidTr="00CE11F7">
        <w:trPr>
          <w:trHeight w:val="14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 Стенгазета </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«Традиции предков»</w:t>
            </w:r>
          </w:p>
        </w:tc>
      </w:tr>
      <w:tr w:rsidR="00521637" w:rsidRPr="0055051B" w:rsidTr="00CE11F7">
        <w:trPr>
          <w:trHeight w:val="3327"/>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Проведение тематических занятий с участием родителей:</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1. Средняя группа «Как одевались дети наших предков»</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2. Старшая группа «Как трудились дети наших предков»</w:t>
            </w:r>
          </w:p>
          <w:p w:rsidR="00521637" w:rsidRPr="0055051B" w:rsidRDefault="00521637" w:rsidP="00CE11F7">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Старшая</w:t>
            </w:r>
            <w:r w:rsidRPr="0055051B">
              <w:rPr>
                <w:rFonts w:ascii="Times New Roman" w:eastAsia="Times New Roman" w:hAnsi="Times New Roman" w:cs="Times New Roman"/>
                <w:sz w:val="28"/>
                <w:szCs w:val="28"/>
                <w:lang w:eastAsia="ru-RU"/>
              </w:rPr>
              <w:t xml:space="preserve"> группа «Как общались раньше дети и родители»</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Вовлечение родителей в образовательный процесс по реализуемой в ДОУ программе.</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r>
      <w:tr w:rsidR="00521637" w:rsidRPr="0055051B" w:rsidTr="00CE11F7">
        <w:trPr>
          <w:trHeight w:val="2400"/>
        </w:trPr>
        <w:tc>
          <w:tcPr>
            <w:tcW w:w="5271" w:type="dxa"/>
            <w:hideMark/>
          </w:tcPr>
          <w:p w:rsidR="00521637" w:rsidRPr="00380281" w:rsidRDefault="00521637" w:rsidP="00CE11F7">
            <w:pPr>
              <w:pStyle w:val="a3"/>
              <w:spacing w:before="120" w:beforeAutospacing="0" w:after="240" w:afterAutospacing="0"/>
              <w:ind w:firstLine="480"/>
              <w:jc w:val="center"/>
              <w:textAlignment w:val="top"/>
              <w:rPr>
                <w:b/>
                <w:sz w:val="36"/>
                <w:szCs w:val="36"/>
              </w:rPr>
            </w:pPr>
            <w:r>
              <w:rPr>
                <w:sz w:val="28"/>
                <w:szCs w:val="28"/>
                <w:lang w:eastAsia="ru-RU"/>
              </w:rPr>
              <w:lastRenderedPageBreak/>
              <w:t xml:space="preserve">Проведение педсовета </w:t>
            </w:r>
            <w:r w:rsidRPr="00BE6B2C">
              <w:rPr>
                <w:b/>
                <w:sz w:val="28"/>
                <w:szCs w:val="28"/>
              </w:rPr>
              <w:t>«Семейные традиции»</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Представление педагогам:       мероприятий проведенных в старших группах; интеллектуальная игра «Счастливый случай» (о </w:t>
            </w:r>
            <w:proofErr w:type="spellStart"/>
            <w:r>
              <w:rPr>
                <w:rFonts w:ascii="Times New Roman" w:eastAsia="Times New Roman" w:hAnsi="Times New Roman" w:cs="Times New Roman"/>
                <w:sz w:val="28"/>
                <w:szCs w:val="28"/>
                <w:lang w:eastAsia="ru-RU"/>
              </w:rPr>
              <w:t>Сагаалгане</w:t>
            </w:r>
            <w:proofErr w:type="spellEnd"/>
            <w:r>
              <w:rPr>
                <w:rFonts w:ascii="Times New Roman" w:eastAsia="Times New Roman" w:hAnsi="Times New Roman" w:cs="Times New Roman"/>
                <w:sz w:val="28"/>
                <w:szCs w:val="28"/>
                <w:lang w:eastAsia="ru-RU"/>
              </w:rPr>
              <w:t>);                                  видеофильм «</w:t>
            </w:r>
            <w:proofErr w:type="spellStart"/>
            <w:r>
              <w:rPr>
                <w:rFonts w:ascii="Times New Roman" w:eastAsia="Times New Roman" w:hAnsi="Times New Roman" w:cs="Times New Roman"/>
                <w:sz w:val="28"/>
                <w:szCs w:val="28"/>
                <w:lang w:eastAsia="ru-RU"/>
              </w:rPr>
              <w:t>Тоонто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нютаг</w:t>
            </w:r>
            <w:proofErr w:type="spellEnd"/>
            <w:r>
              <w:rPr>
                <w:rFonts w:ascii="Times New Roman" w:eastAsia="Times New Roman" w:hAnsi="Times New Roman" w:cs="Times New Roman"/>
                <w:sz w:val="28"/>
                <w:szCs w:val="28"/>
                <w:lang w:eastAsia="ru-RU"/>
              </w:rPr>
              <w:t xml:space="preserve">» </w:t>
            </w:r>
          </w:p>
        </w:tc>
      </w:tr>
      <w:tr w:rsidR="00521637" w:rsidRPr="0055051B" w:rsidTr="00CE11F7">
        <w:trPr>
          <w:trHeight w:val="791"/>
        </w:trPr>
        <w:tc>
          <w:tcPr>
            <w:tcW w:w="5271" w:type="dxa"/>
            <w:hideMark/>
          </w:tcPr>
          <w:p w:rsidR="00521637" w:rsidRDefault="00521637" w:rsidP="00CE11F7">
            <w:pPr>
              <w:pStyle w:val="a3"/>
              <w:spacing w:before="120" w:beforeAutospacing="0" w:after="240" w:afterAutospacing="0"/>
              <w:ind w:firstLine="480"/>
              <w:jc w:val="center"/>
              <w:textAlignment w:val="top"/>
              <w:rPr>
                <w:sz w:val="28"/>
                <w:szCs w:val="28"/>
              </w:rPr>
            </w:pPr>
            <w:r>
              <w:rPr>
                <w:sz w:val="28"/>
                <w:szCs w:val="28"/>
              </w:rPr>
              <w:t>Викторина с элементами праздника «Сагаалган»</w:t>
            </w:r>
          </w:p>
        </w:tc>
        <w:tc>
          <w:tcPr>
            <w:tcW w:w="4329" w:type="dxa"/>
            <w:hideMark/>
          </w:tcPr>
          <w:p w:rsidR="00521637" w:rsidRDefault="00521637" w:rsidP="00CE11F7">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Закрепление знаний о празднике «Белого месяца»;  </w:t>
            </w:r>
          </w:p>
        </w:tc>
      </w:tr>
      <w:tr w:rsidR="00521637" w:rsidRPr="0055051B" w:rsidTr="00CE11F7">
        <w:trPr>
          <w:trHeight w:val="791"/>
        </w:trPr>
        <w:tc>
          <w:tcPr>
            <w:tcW w:w="5271" w:type="dxa"/>
            <w:hideMark/>
          </w:tcPr>
          <w:p w:rsidR="00521637" w:rsidRDefault="00521637" w:rsidP="00CE11F7">
            <w:pPr>
              <w:pStyle w:val="a3"/>
              <w:spacing w:before="120" w:beforeAutospacing="0" w:after="240" w:afterAutospacing="0"/>
              <w:ind w:firstLine="480"/>
              <w:jc w:val="center"/>
              <w:textAlignment w:val="top"/>
              <w:rPr>
                <w:sz w:val="28"/>
                <w:szCs w:val="28"/>
              </w:rPr>
            </w:pPr>
            <w:r>
              <w:rPr>
                <w:sz w:val="28"/>
                <w:szCs w:val="28"/>
              </w:rPr>
              <w:t>Педсовет «Традиции русского народа»</w:t>
            </w:r>
          </w:p>
        </w:tc>
        <w:tc>
          <w:tcPr>
            <w:tcW w:w="4329" w:type="dxa"/>
            <w:hideMark/>
          </w:tcPr>
          <w:p w:rsidR="00521637" w:rsidRDefault="00521637" w:rsidP="00CE11F7">
            <w:pPr>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Воспитание детей в русских семьях;  праздник «Светлая Пасха»</w:t>
            </w:r>
          </w:p>
        </w:tc>
      </w:tr>
      <w:tr w:rsidR="00521637" w:rsidRPr="0055051B" w:rsidTr="00CE11F7">
        <w:trPr>
          <w:trHeight w:val="2025"/>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Создание учебных презентаций, по итогам совместных и индивидуальных походов, поездок и др. (воспитатели)</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Учебные тематические презентации создаются с целью дальнейшего использования в образовательном процессе с воспитанниками ДОУ.</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r>
      <w:tr w:rsidR="00521637" w:rsidRPr="0055051B" w:rsidTr="00CE11F7">
        <w:trPr>
          <w:trHeight w:val="1773"/>
        </w:trPr>
        <w:tc>
          <w:tcPr>
            <w:tcW w:w="5271"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Создание и регулярное обновление информационной рубрики «Семья и детский сад – мы</w:t>
            </w:r>
            <w:r>
              <w:rPr>
                <w:rFonts w:ascii="Times New Roman" w:eastAsia="Times New Roman" w:hAnsi="Times New Roman" w:cs="Times New Roman"/>
                <w:sz w:val="28"/>
                <w:szCs w:val="28"/>
                <w:lang w:eastAsia="ru-RU"/>
              </w:rPr>
              <w:t xml:space="preserve"> вместе» на официальном сайте МА</w:t>
            </w:r>
            <w:r w:rsidRPr="0055051B">
              <w:rPr>
                <w:rFonts w:ascii="Times New Roman" w:eastAsia="Times New Roman" w:hAnsi="Times New Roman" w:cs="Times New Roman"/>
                <w:sz w:val="28"/>
                <w:szCs w:val="28"/>
                <w:lang w:eastAsia="ru-RU"/>
              </w:rPr>
              <w:t>ДОУ</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c>
          <w:tcPr>
            <w:tcW w:w="4329"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В рубрике освещаются проводимые мероприятия в рамках партнерства детского сада и семьи.</w:t>
            </w:r>
          </w:p>
        </w:tc>
      </w:tr>
    </w:tbl>
    <w:p w:rsidR="00521637" w:rsidRPr="0055051B" w:rsidRDefault="00521637" w:rsidP="00521637">
      <w:pPr>
        <w:spacing w:before="180" w:after="180" w:line="315" w:lineRule="atLeast"/>
        <w:jc w:val="center"/>
        <w:rPr>
          <w:rFonts w:ascii="Times New Roman" w:eastAsia="Times New Roman" w:hAnsi="Times New Roman" w:cs="Times New Roman"/>
          <w:b/>
          <w:bCs/>
          <w:sz w:val="28"/>
          <w:szCs w:val="28"/>
        </w:rPr>
      </w:pPr>
    </w:p>
    <w:p w:rsidR="00521637" w:rsidRPr="0055051B" w:rsidRDefault="00521637" w:rsidP="00521637">
      <w:pPr>
        <w:spacing w:before="180" w:after="180" w:line="315" w:lineRule="atLeast"/>
        <w:jc w:val="center"/>
        <w:rPr>
          <w:rFonts w:ascii="Times New Roman" w:eastAsia="Times New Roman" w:hAnsi="Times New Roman" w:cs="Times New Roman"/>
          <w:sz w:val="28"/>
          <w:szCs w:val="28"/>
        </w:rPr>
      </w:pPr>
      <w:r w:rsidRPr="0055051B">
        <w:rPr>
          <w:rFonts w:ascii="Times New Roman" w:eastAsia="Times New Roman" w:hAnsi="Times New Roman" w:cs="Times New Roman"/>
          <w:b/>
          <w:bCs/>
          <w:sz w:val="28"/>
          <w:szCs w:val="28"/>
        </w:rPr>
        <w:t>3 этап – заключительный. Срок реализации:</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8 мая</w:t>
      </w:r>
      <w:r w:rsidRPr="0055051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2018</w:t>
      </w:r>
      <w:r w:rsidRPr="0055051B">
        <w:rPr>
          <w:rFonts w:ascii="Times New Roman" w:eastAsia="Times New Roman" w:hAnsi="Times New Roman" w:cs="Times New Roman"/>
          <w:sz w:val="28"/>
          <w:szCs w:val="28"/>
        </w:rPr>
        <w:t xml:space="preserve"> г</w:t>
      </w:r>
      <w:r w:rsidRPr="0055051B">
        <w:rPr>
          <w:rFonts w:ascii="Times New Roman" w:eastAsia="Times New Roman" w:hAnsi="Times New Roman" w:cs="Times New Roman"/>
          <w:b/>
          <w:bCs/>
          <w:sz w:val="28"/>
          <w:szCs w:val="28"/>
        </w:rPr>
        <w:t xml:space="preserve"> </w:t>
      </w:r>
    </w:p>
    <w:tbl>
      <w:tblPr>
        <w:tblStyle w:val="a4"/>
        <w:tblW w:w="9693" w:type="dxa"/>
        <w:tblLook w:val="04A0"/>
      </w:tblPr>
      <w:tblGrid>
        <w:gridCol w:w="5355"/>
        <w:gridCol w:w="4338"/>
      </w:tblGrid>
      <w:tr w:rsidR="00521637" w:rsidRPr="0055051B" w:rsidTr="00CE11F7">
        <w:trPr>
          <w:trHeight w:val="662"/>
        </w:trPr>
        <w:tc>
          <w:tcPr>
            <w:tcW w:w="5355" w:type="dxa"/>
            <w:hideMark/>
          </w:tcPr>
          <w:p w:rsidR="00521637" w:rsidRPr="0055051B" w:rsidRDefault="00521637" w:rsidP="00CE11F7">
            <w:pPr>
              <w:spacing w:before="180" w:after="180" w:line="315" w:lineRule="atLeast"/>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Мероприятия</w:t>
            </w:r>
          </w:p>
        </w:tc>
        <w:tc>
          <w:tcPr>
            <w:tcW w:w="4338" w:type="dxa"/>
            <w:hideMark/>
          </w:tcPr>
          <w:p w:rsidR="00521637" w:rsidRPr="0055051B" w:rsidRDefault="00521637" w:rsidP="00CE11F7">
            <w:pPr>
              <w:spacing w:before="180" w:after="180" w:line="315" w:lineRule="atLeast"/>
              <w:jc w:val="center"/>
              <w:rPr>
                <w:rFonts w:ascii="Times New Roman" w:eastAsia="Times New Roman" w:hAnsi="Times New Roman" w:cs="Times New Roman"/>
                <w:sz w:val="28"/>
                <w:szCs w:val="28"/>
                <w:lang w:eastAsia="ru-RU"/>
              </w:rPr>
            </w:pPr>
            <w:r w:rsidRPr="0055051B">
              <w:rPr>
                <w:rFonts w:ascii="Times New Roman" w:eastAsia="Times New Roman" w:hAnsi="Times New Roman" w:cs="Times New Roman"/>
                <w:b/>
                <w:bCs/>
                <w:sz w:val="28"/>
                <w:szCs w:val="28"/>
                <w:lang w:eastAsia="ru-RU"/>
              </w:rPr>
              <w:t>Содержание</w:t>
            </w:r>
          </w:p>
        </w:tc>
      </w:tr>
      <w:tr w:rsidR="00521637" w:rsidRPr="0055051B" w:rsidTr="00CE11F7">
        <w:trPr>
          <w:trHeight w:val="1089"/>
        </w:trPr>
        <w:tc>
          <w:tcPr>
            <w:tcW w:w="535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Семинар для педагогов </w:t>
            </w:r>
          </w:p>
        </w:tc>
        <w:tc>
          <w:tcPr>
            <w:tcW w:w="4338"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Представление результатов реализации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r>
      <w:tr w:rsidR="00521637" w:rsidRPr="0055051B" w:rsidTr="00CE11F7">
        <w:trPr>
          <w:trHeight w:val="1442"/>
        </w:trPr>
        <w:tc>
          <w:tcPr>
            <w:tcW w:w="535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Общее родительское собрание.</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xml:space="preserve">«Целесообразность </w:t>
            </w:r>
            <w:proofErr w:type="spellStart"/>
            <w:r w:rsidRPr="0055051B">
              <w:rPr>
                <w:rFonts w:ascii="Times New Roman" w:eastAsia="Times New Roman" w:hAnsi="Times New Roman" w:cs="Times New Roman"/>
                <w:sz w:val="28"/>
                <w:szCs w:val="28"/>
                <w:lang w:eastAsia="ru-RU"/>
              </w:rPr>
              <w:t>перенятия</w:t>
            </w:r>
            <w:proofErr w:type="spellEnd"/>
            <w:r>
              <w:rPr>
                <w:rFonts w:ascii="Times New Roman" w:eastAsia="Times New Roman" w:hAnsi="Times New Roman" w:cs="Times New Roman"/>
                <w:sz w:val="28"/>
                <w:szCs w:val="28"/>
                <w:lang w:eastAsia="ru-RU"/>
              </w:rPr>
              <w:t xml:space="preserve"> </w:t>
            </w:r>
            <w:r w:rsidRPr="0055051B">
              <w:rPr>
                <w:rFonts w:ascii="Times New Roman" w:eastAsia="Times New Roman" w:hAnsi="Times New Roman" w:cs="Times New Roman"/>
                <w:sz w:val="28"/>
                <w:szCs w:val="28"/>
                <w:lang w:eastAsia="ru-RU"/>
              </w:rPr>
              <w:t>опыта предков в воспитании современных детей»</w:t>
            </w:r>
          </w:p>
        </w:tc>
        <w:tc>
          <w:tcPr>
            <w:tcW w:w="4338"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Итоги сотрудничества ДОУ и семьи в рамках реализации проекта.</w:t>
            </w:r>
          </w:p>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 </w:t>
            </w:r>
          </w:p>
        </w:tc>
      </w:tr>
      <w:tr w:rsidR="00521637" w:rsidRPr="0055051B" w:rsidTr="00CE11F7">
        <w:trPr>
          <w:trHeight w:val="1457"/>
        </w:trPr>
        <w:tc>
          <w:tcPr>
            <w:tcW w:w="5355"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lastRenderedPageBreak/>
              <w:t> Совместный фольклорный концерт родителей и детей «Перезвон»</w:t>
            </w:r>
          </w:p>
          <w:p w:rsidR="00521637" w:rsidRPr="0055051B" w:rsidRDefault="00521637" w:rsidP="00CE11F7">
            <w:pPr>
              <w:spacing w:line="276" w:lineRule="auto"/>
              <w:rPr>
                <w:rFonts w:ascii="Times New Roman" w:eastAsia="Times New Roman" w:hAnsi="Times New Roman" w:cs="Times New Roman"/>
                <w:sz w:val="28"/>
                <w:szCs w:val="28"/>
                <w:lang w:eastAsia="ru-RU"/>
              </w:rPr>
            </w:pPr>
          </w:p>
        </w:tc>
        <w:tc>
          <w:tcPr>
            <w:tcW w:w="4338" w:type="dxa"/>
            <w:hideMark/>
          </w:tcPr>
          <w:p w:rsidR="00521637" w:rsidRPr="0055051B" w:rsidRDefault="00521637" w:rsidP="00CE11F7">
            <w:pPr>
              <w:spacing w:line="276" w:lineRule="auto"/>
              <w:rPr>
                <w:rFonts w:ascii="Times New Roman" w:eastAsia="Times New Roman" w:hAnsi="Times New Roman" w:cs="Times New Roman"/>
                <w:sz w:val="28"/>
                <w:szCs w:val="28"/>
                <w:lang w:eastAsia="ru-RU"/>
              </w:rPr>
            </w:pPr>
            <w:r w:rsidRPr="0055051B">
              <w:rPr>
                <w:rFonts w:ascii="Times New Roman" w:eastAsia="Times New Roman" w:hAnsi="Times New Roman" w:cs="Times New Roman"/>
                <w:sz w:val="28"/>
                <w:szCs w:val="28"/>
                <w:lang w:eastAsia="ru-RU"/>
              </w:rPr>
              <w:t>Представление результатов по изучению фольклорных материалов</w:t>
            </w:r>
          </w:p>
        </w:tc>
      </w:tr>
    </w:tbl>
    <w:p w:rsidR="00521637" w:rsidRPr="0055051B" w:rsidRDefault="00521637" w:rsidP="00521637">
      <w:pPr>
        <w:jc w:val="both"/>
        <w:rPr>
          <w:rFonts w:ascii="Times New Roman" w:hAnsi="Times New Roman" w:cs="Times New Roman"/>
          <w:sz w:val="28"/>
          <w:szCs w:val="28"/>
        </w:rPr>
      </w:pPr>
    </w:p>
    <w:p w:rsidR="00521637" w:rsidRPr="0055051B" w:rsidRDefault="00521637" w:rsidP="00521637">
      <w:pPr>
        <w:spacing w:after="0"/>
        <w:jc w:val="both"/>
        <w:rPr>
          <w:rFonts w:ascii="Times New Roman" w:hAnsi="Times New Roman" w:cs="Times New Roman"/>
          <w:b/>
          <w:sz w:val="28"/>
          <w:szCs w:val="28"/>
        </w:rPr>
      </w:pPr>
      <w:r w:rsidRPr="0055051B">
        <w:rPr>
          <w:rFonts w:ascii="Times New Roman" w:hAnsi="Times New Roman" w:cs="Times New Roman"/>
          <w:b/>
          <w:sz w:val="28"/>
          <w:szCs w:val="28"/>
        </w:rPr>
        <w:t>Ресурсное обеспечение проекта:</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proofErr w:type="gramStart"/>
      <w:r w:rsidRPr="0055051B">
        <w:rPr>
          <w:rFonts w:ascii="Times New Roman" w:hAnsi="Times New Roman" w:cs="Times New Roman"/>
          <w:sz w:val="28"/>
          <w:szCs w:val="28"/>
        </w:rPr>
        <w:t>Нормативно-правовые</w:t>
      </w:r>
      <w:proofErr w:type="gramEnd"/>
      <w:r w:rsidRPr="0055051B">
        <w:rPr>
          <w:rFonts w:ascii="Times New Roman" w:hAnsi="Times New Roman" w:cs="Times New Roman"/>
          <w:sz w:val="28"/>
          <w:szCs w:val="28"/>
        </w:rPr>
        <w:t xml:space="preserve"> (заключение договоров с родителями);</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r w:rsidRPr="0055051B">
        <w:rPr>
          <w:rFonts w:ascii="Times New Roman" w:hAnsi="Times New Roman" w:cs="Times New Roman"/>
          <w:sz w:val="28"/>
          <w:szCs w:val="28"/>
        </w:rPr>
        <w:t>Научно-методические (функционирование творческой группы по реализации проекта в ДОУ; разработка механизма, критериев и показателей оценки результативности реализации проекта; внедрение системы методических консультаций по ходу реализации проекта; оснащение педагогов методическими пособиями и рекомендациями по использованию ИКТ в работе с детьми);</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r w:rsidRPr="0055051B">
        <w:rPr>
          <w:rFonts w:ascii="Times New Roman" w:hAnsi="Times New Roman" w:cs="Times New Roman"/>
          <w:sz w:val="28"/>
          <w:szCs w:val="28"/>
        </w:rPr>
        <w:t xml:space="preserve">Материально-техническое (приобретение технических и дидактических средств обучения; оснащение ДОУ оргтехническими средствами: </w:t>
      </w:r>
      <w:proofErr w:type="spellStart"/>
      <w:r w:rsidRPr="0055051B">
        <w:rPr>
          <w:rFonts w:ascii="Times New Roman" w:hAnsi="Times New Roman" w:cs="Times New Roman"/>
          <w:sz w:val="28"/>
          <w:szCs w:val="28"/>
        </w:rPr>
        <w:t>мультимедийными</w:t>
      </w:r>
      <w:proofErr w:type="spellEnd"/>
      <w:r w:rsidRPr="0055051B">
        <w:rPr>
          <w:rFonts w:ascii="Times New Roman" w:hAnsi="Times New Roman" w:cs="Times New Roman"/>
          <w:sz w:val="28"/>
          <w:szCs w:val="28"/>
        </w:rPr>
        <w:t xml:space="preserve"> проекторами, ноутбуками);</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r w:rsidRPr="0055051B">
        <w:rPr>
          <w:rFonts w:ascii="Times New Roman" w:hAnsi="Times New Roman" w:cs="Times New Roman"/>
          <w:sz w:val="28"/>
          <w:szCs w:val="28"/>
        </w:rPr>
        <w:t xml:space="preserve">Кадровые (привлечение необходимых специалистов </w:t>
      </w:r>
      <w:proofErr w:type="spellStart"/>
      <w:r w:rsidRPr="0055051B">
        <w:rPr>
          <w:rFonts w:ascii="Times New Roman" w:hAnsi="Times New Roman" w:cs="Times New Roman"/>
          <w:sz w:val="28"/>
          <w:szCs w:val="28"/>
        </w:rPr>
        <w:t>извне</w:t>
      </w:r>
      <w:proofErr w:type="gramStart"/>
      <w:r w:rsidRPr="0055051B">
        <w:rPr>
          <w:rFonts w:ascii="Times New Roman" w:hAnsi="Times New Roman" w:cs="Times New Roman"/>
          <w:sz w:val="28"/>
          <w:szCs w:val="28"/>
        </w:rPr>
        <w:t>,с</w:t>
      </w:r>
      <w:proofErr w:type="gramEnd"/>
      <w:r w:rsidRPr="0055051B">
        <w:rPr>
          <w:rFonts w:ascii="Times New Roman" w:hAnsi="Times New Roman" w:cs="Times New Roman"/>
          <w:sz w:val="28"/>
          <w:szCs w:val="28"/>
        </w:rPr>
        <w:t>оздание</w:t>
      </w:r>
      <w:proofErr w:type="spellEnd"/>
      <w:r w:rsidRPr="0055051B">
        <w:rPr>
          <w:rFonts w:ascii="Times New Roman" w:hAnsi="Times New Roman" w:cs="Times New Roman"/>
          <w:sz w:val="28"/>
          <w:szCs w:val="28"/>
        </w:rPr>
        <w:t xml:space="preserve"> творческих групп);</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r w:rsidRPr="0055051B">
        <w:rPr>
          <w:rFonts w:ascii="Times New Roman" w:hAnsi="Times New Roman" w:cs="Times New Roman"/>
          <w:sz w:val="28"/>
          <w:szCs w:val="28"/>
        </w:rPr>
        <w:t>Информационные (мониторинговые мероприятия; организация мероприятий по информированию общественности о ходе реализации проекта);</w:t>
      </w:r>
    </w:p>
    <w:p w:rsidR="00521637" w:rsidRPr="0055051B" w:rsidRDefault="00521637" w:rsidP="00521637">
      <w:pPr>
        <w:numPr>
          <w:ilvl w:val="0"/>
          <w:numId w:val="2"/>
        </w:numPr>
        <w:spacing w:after="0"/>
        <w:ind w:left="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Финансовые</w:t>
      </w:r>
      <w:proofErr w:type="gramEnd"/>
      <w:r>
        <w:rPr>
          <w:rFonts w:ascii="Times New Roman" w:hAnsi="Times New Roman" w:cs="Times New Roman"/>
          <w:sz w:val="28"/>
          <w:szCs w:val="28"/>
        </w:rPr>
        <w:t xml:space="preserve"> (с</w:t>
      </w:r>
      <w:r w:rsidRPr="0055051B">
        <w:rPr>
          <w:rFonts w:ascii="Times New Roman" w:hAnsi="Times New Roman" w:cs="Times New Roman"/>
          <w:sz w:val="28"/>
          <w:szCs w:val="28"/>
        </w:rPr>
        <w:t xml:space="preserve">понсорская </w:t>
      </w:r>
      <w:r>
        <w:rPr>
          <w:rFonts w:ascii="Times New Roman" w:hAnsi="Times New Roman" w:cs="Times New Roman"/>
          <w:sz w:val="28"/>
          <w:szCs w:val="28"/>
        </w:rPr>
        <w:t>и благотворительная помощь</w:t>
      </w:r>
      <w:r w:rsidRPr="0055051B">
        <w:rPr>
          <w:rFonts w:ascii="Times New Roman" w:hAnsi="Times New Roman" w:cs="Times New Roman"/>
          <w:sz w:val="28"/>
          <w:szCs w:val="28"/>
        </w:rPr>
        <w:t>).</w:t>
      </w:r>
    </w:p>
    <w:p w:rsidR="00521637" w:rsidRPr="0055051B" w:rsidRDefault="00521637" w:rsidP="00521637">
      <w:pPr>
        <w:spacing w:after="0"/>
        <w:contextualSpacing/>
        <w:jc w:val="both"/>
        <w:rPr>
          <w:rFonts w:ascii="Times New Roman" w:hAnsi="Times New Roman" w:cs="Times New Roman"/>
          <w:sz w:val="28"/>
          <w:szCs w:val="28"/>
        </w:rPr>
      </w:pPr>
    </w:p>
    <w:p w:rsidR="00521637" w:rsidRPr="0055051B" w:rsidRDefault="00521637" w:rsidP="00521637">
      <w:pPr>
        <w:spacing w:after="0"/>
        <w:contextualSpacing/>
        <w:jc w:val="both"/>
        <w:rPr>
          <w:rFonts w:ascii="Times New Roman" w:hAnsi="Times New Roman" w:cs="Times New Roman"/>
          <w:b/>
          <w:sz w:val="28"/>
          <w:szCs w:val="28"/>
        </w:rPr>
      </w:pPr>
      <w:r w:rsidRPr="0055051B">
        <w:rPr>
          <w:rFonts w:ascii="Times New Roman" w:hAnsi="Times New Roman" w:cs="Times New Roman"/>
          <w:b/>
          <w:sz w:val="28"/>
          <w:szCs w:val="28"/>
        </w:rPr>
        <w:t>Порядок контроля и оценки результатов проекта:</w:t>
      </w:r>
    </w:p>
    <w:p w:rsidR="00521637" w:rsidRPr="0055051B" w:rsidRDefault="00521637" w:rsidP="00521637">
      <w:pPr>
        <w:spacing w:after="0"/>
        <w:contextualSpacing/>
        <w:jc w:val="both"/>
        <w:rPr>
          <w:rFonts w:ascii="Times New Roman" w:hAnsi="Times New Roman" w:cs="Times New Roman"/>
          <w:b/>
          <w:sz w:val="28"/>
          <w:szCs w:val="28"/>
        </w:rPr>
      </w:pPr>
    </w:p>
    <w:p w:rsidR="00521637" w:rsidRPr="0055051B" w:rsidRDefault="00521637" w:rsidP="00521637">
      <w:pPr>
        <w:numPr>
          <w:ilvl w:val="0"/>
          <w:numId w:val="3"/>
        </w:numPr>
        <w:spacing w:after="0"/>
        <w:ind w:left="0"/>
        <w:contextualSpacing/>
        <w:jc w:val="both"/>
        <w:rPr>
          <w:rFonts w:ascii="Times New Roman" w:hAnsi="Times New Roman" w:cs="Times New Roman"/>
          <w:b/>
          <w:sz w:val="28"/>
          <w:szCs w:val="28"/>
        </w:rPr>
      </w:pPr>
      <w:r w:rsidRPr="0055051B">
        <w:rPr>
          <w:rFonts w:ascii="Times New Roman" w:hAnsi="Times New Roman" w:cs="Times New Roman"/>
          <w:sz w:val="28"/>
          <w:szCs w:val="28"/>
        </w:rPr>
        <w:t>Анкетирование родителей.</w:t>
      </w:r>
    </w:p>
    <w:p w:rsidR="00521637" w:rsidRPr="0055051B" w:rsidRDefault="00521637" w:rsidP="00521637">
      <w:pPr>
        <w:numPr>
          <w:ilvl w:val="0"/>
          <w:numId w:val="3"/>
        </w:numPr>
        <w:spacing w:after="0"/>
        <w:ind w:left="0"/>
        <w:contextualSpacing/>
        <w:jc w:val="both"/>
        <w:rPr>
          <w:rFonts w:ascii="Times New Roman" w:hAnsi="Times New Roman" w:cs="Times New Roman"/>
          <w:b/>
          <w:sz w:val="28"/>
          <w:szCs w:val="28"/>
        </w:rPr>
      </w:pPr>
      <w:r w:rsidRPr="0055051B">
        <w:rPr>
          <w:rFonts w:ascii="Times New Roman" w:hAnsi="Times New Roman" w:cs="Times New Roman"/>
          <w:sz w:val="28"/>
          <w:szCs w:val="28"/>
        </w:rPr>
        <w:t>Опрос педагогов.</w:t>
      </w:r>
    </w:p>
    <w:p w:rsidR="00521637" w:rsidRPr="0055051B" w:rsidRDefault="00521637" w:rsidP="00521637">
      <w:pPr>
        <w:numPr>
          <w:ilvl w:val="0"/>
          <w:numId w:val="3"/>
        </w:numPr>
        <w:spacing w:after="0"/>
        <w:ind w:left="0"/>
        <w:contextualSpacing/>
        <w:jc w:val="both"/>
        <w:rPr>
          <w:rFonts w:ascii="Times New Roman" w:hAnsi="Times New Roman" w:cs="Times New Roman"/>
          <w:b/>
          <w:sz w:val="28"/>
          <w:szCs w:val="28"/>
        </w:rPr>
      </w:pPr>
      <w:r>
        <w:rPr>
          <w:rFonts w:ascii="Times New Roman" w:hAnsi="Times New Roman" w:cs="Times New Roman"/>
          <w:sz w:val="28"/>
          <w:szCs w:val="28"/>
        </w:rPr>
        <w:t>Мониторинг детей старших</w:t>
      </w:r>
      <w:r w:rsidRPr="0055051B">
        <w:rPr>
          <w:rFonts w:ascii="Times New Roman" w:hAnsi="Times New Roman" w:cs="Times New Roman"/>
          <w:sz w:val="28"/>
          <w:szCs w:val="28"/>
        </w:rPr>
        <w:t xml:space="preserve"> групп.</w:t>
      </w: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521637" w:rsidRDefault="00521637"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r w:rsidRPr="00380281">
        <w:t>Муниципальное автономное дошкольное образовательное учреждение</w:t>
      </w:r>
    </w:p>
    <w:p w:rsidR="00380281" w:rsidRDefault="00380281" w:rsidP="00380281">
      <w:pPr>
        <w:pStyle w:val="a3"/>
        <w:spacing w:before="120" w:beforeAutospacing="0" w:after="240" w:afterAutospacing="0"/>
        <w:ind w:firstLine="480"/>
        <w:jc w:val="center"/>
        <w:textAlignment w:val="top"/>
      </w:pPr>
      <w:r w:rsidRPr="00380281">
        <w:t xml:space="preserve"> детский сад №5 «Теремок»</w:t>
      </w:r>
    </w:p>
    <w:p w:rsidR="00380281" w:rsidRDefault="00380281" w:rsidP="00380281">
      <w:pPr>
        <w:pStyle w:val="a3"/>
        <w:spacing w:before="120" w:beforeAutospacing="0" w:after="240" w:afterAutospacing="0"/>
        <w:ind w:firstLine="480"/>
        <w:jc w:val="center"/>
        <w:textAlignment w:val="top"/>
      </w:pPr>
      <w:r>
        <w:t>Кафедра «Взаимодействие ДОУ и семьи»</w:t>
      </w: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Default="00380281" w:rsidP="00380281">
      <w:pPr>
        <w:pStyle w:val="a3"/>
        <w:spacing w:before="120" w:beforeAutospacing="0" w:after="240" w:afterAutospacing="0"/>
        <w:ind w:firstLine="480"/>
        <w:jc w:val="center"/>
        <w:textAlignment w:val="top"/>
      </w:pPr>
    </w:p>
    <w:p w:rsidR="00380281" w:rsidRPr="00380281" w:rsidRDefault="00380281" w:rsidP="00380281">
      <w:pPr>
        <w:pStyle w:val="a3"/>
        <w:spacing w:before="120" w:beforeAutospacing="0" w:after="240" w:afterAutospacing="0"/>
        <w:ind w:firstLine="480"/>
        <w:jc w:val="center"/>
        <w:textAlignment w:val="top"/>
        <w:rPr>
          <w:b/>
          <w:sz w:val="36"/>
          <w:szCs w:val="36"/>
        </w:rPr>
      </w:pPr>
      <w:r w:rsidRPr="00380281">
        <w:rPr>
          <w:b/>
          <w:sz w:val="36"/>
          <w:szCs w:val="36"/>
        </w:rPr>
        <w:t xml:space="preserve">Педсовет на тему: </w:t>
      </w:r>
    </w:p>
    <w:p w:rsidR="00380281" w:rsidRPr="00380281" w:rsidRDefault="00380281" w:rsidP="00380281">
      <w:pPr>
        <w:pStyle w:val="a3"/>
        <w:spacing w:before="120" w:beforeAutospacing="0" w:after="240" w:afterAutospacing="0"/>
        <w:ind w:firstLine="480"/>
        <w:jc w:val="center"/>
        <w:textAlignment w:val="top"/>
        <w:rPr>
          <w:b/>
          <w:sz w:val="36"/>
          <w:szCs w:val="36"/>
        </w:rPr>
      </w:pPr>
      <w:r w:rsidRPr="00380281">
        <w:rPr>
          <w:b/>
          <w:sz w:val="36"/>
          <w:szCs w:val="36"/>
        </w:rPr>
        <w:t>«Семейные традиции»</w:t>
      </w: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center"/>
        <w:textAlignment w:val="top"/>
        <w:rPr>
          <w:sz w:val="32"/>
          <w:szCs w:val="32"/>
        </w:rPr>
      </w:pPr>
    </w:p>
    <w:p w:rsidR="00380281" w:rsidRDefault="00380281" w:rsidP="00380281">
      <w:pPr>
        <w:pStyle w:val="a3"/>
        <w:spacing w:before="120" w:beforeAutospacing="0" w:after="240" w:afterAutospacing="0"/>
        <w:ind w:firstLine="480"/>
        <w:jc w:val="right"/>
        <w:textAlignment w:val="top"/>
        <w:rPr>
          <w:sz w:val="32"/>
          <w:szCs w:val="32"/>
        </w:rPr>
      </w:pPr>
      <w:r>
        <w:rPr>
          <w:sz w:val="32"/>
          <w:szCs w:val="32"/>
        </w:rPr>
        <w:t>Провели: Поломошнова А.А.,</w:t>
      </w:r>
    </w:p>
    <w:p w:rsidR="00380281" w:rsidRDefault="00380281" w:rsidP="00380281">
      <w:pPr>
        <w:pStyle w:val="a3"/>
        <w:spacing w:before="120" w:beforeAutospacing="0" w:after="240" w:afterAutospacing="0"/>
        <w:ind w:firstLine="480"/>
        <w:jc w:val="right"/>
        <w:textAlignment w:val="top"/>
        <w:rPr>
          <w:sz w:val="32"/>
          <w:szCs w:val="32"/>
        </w:rPr>
      </w:pPr>
      <w:r>
        <w:rPr>
          <w:sz w:val="32"/>
          <w:szCs w:val="32"/>
        </w:rPr>
        <w:t xml:space="preserve">Балалаева С.Д., </w:t>
      </w:r>
      <w:proofErr w:type="gramStart"/>
      <w:r>
        <w:rPr>
          <w:sz w:val="32"/>
          <w:szCs w:val="32"/>
        </w:rPr>
        <w:t>Хороших</w:t>
      </w:r>
      <w:proofErr w:type="gramEnd"/>
      <w:r>
        <w:rPr>
          <w:sz w:val="32"/>
          <w:szCs w:val="32"/>
        </w:rPr>
        <w:t xml:space="preserve"> Т.К.,</w:t>
      </w:r>
    </w:p>
    <w:p w:rsidR="00380281" w:rsidRDefault="00380281" w:rsidP="00380281">
      <w:pPr>
        <w:pStyle w:val="a3"/>
        <w:spacing w:before="120" w:beforeAutospacing="0" w:after="240" w:afterAutospacing="0"/>
        <w:ind w:firstLine="480"/>
        <w:jc w:val="right"/>
        <w:textAlignment w:val="top"/>
        <w:rPr>
          <w:sz w:val="32"/>
          <w:szCs w:val="32"/>
        </w:rPr>
      </w:pPr>
      <w:r>
        <w:rPr>
          <w:sz w:val="32"/>
          <w:szCs w:val="32"/>
        </w:rPr>
        <w:t xml:space="preserve"> Медведева Е.Б.</w:t>
      </w:r>
    </w:p>
    <w:p w:rsidR="00380281" w:rsidRDefault="00380281" w:rsidP="00380281">
      <w:pPr>
        <w:pStyle w:val="a3"/>
        <w:spacing w:before="120" w:beforeAutospacing="0" w:after="240" w:afterAutospacing="0"/>
        <w:ind w:firstLine="480"/>
        <w:jc w:val="right"/>
        <w:textAlignment w:val="top"/>
        <w:rPr>
          <w:sz w:val="32"/>
          <w:szCs w:val="32"/>
        </w:rPr>
      </w:pPr>
    </w:p>
    <w:p w:rsidR="00380281" w:rsidRDefault="00380281" w:rsidP="00380281">
      <w:pPr>
        <w:pStyle w:val="a3"/>
        <w:spacing w:before="120" w:beforeAutospacing="0" w:after="240" w:afterAutospacing="0"/>
        <w:ind w:firstLine="480"/>
        <w:jc w:val="right"/>
        <w:textAlignment w:val="top"/>
        <w:rPr>
          <w:sz w:val="32"/>
          <w:szCs w:val="32"/>
        </w:rPr>
      </w:pPr>
    </w:p>
    <w:p w:rsidR="00380281" w:rsidRDefault="00380281" w:rsidP="00380281">
      <w:pPr>
        <w:pStyle w:val="a3"/>
        <w:spacing w:before="120" w:beforeAutospacing="0" w:after="240" w:afterAutospacing="0"/>
        <w:ind w:firstLine="480"/>
        <w:jc w:val="center"/>
        <w:textAlignment w:val="top"/>
      </w:pPr>
      <w:r>
        <w:t>Петропавловка</w:t>
      </w:r>
    </w:p>
    <w:p w:rsidR="00380281" w:rsidRPr="00380281" w:rsidRDefault="00380281" w:rsidP="00380281">
      <w:pPr>
        <w:pStyle w:val="a3"/>
        <w:spacing w:before="120" w:beforeAutospacing="0" w:after="240" w:afterAutospacing="0"/>
        <w:ind w:firstLine="480"/>
        <w:jc w:val="center"/>
        <w:textAlignment w:val="top"/>
      </w:pPr>
      <w:r>
        <w:t>2018</w:t>
      </w:r>
    </w:p>
    <w:p w:rsidR="00C245CD" w:rsidRPr="00C245CD" w:rsidRDefault="00C245CD" w:rsidP="00C245CD">
      <w:pPr>
        <w:pStyle w:val="a3"/>
        <w:numPr>
          <w:ilvl w:val="0"/>
          <w:numId w:val="1"/>
        </w:numPr>
        <w:spacing w:before="120" w:beforeAutospacing="0" w:after="240" w:afterAutospacing="0" w:line="360" w:lineRule="auto"/>
        <w:textAlignment w:val="top"/>
        <w:rPr>
          <w:b/>
          <w:sz w:val="32"/>
          <w:szCs w:val="32"/>
        </w:rPr>
      </w:pPr>
      <w:r w:rsidRPr="00C245CD">
        <w:rPr>
          <w:b/>
          <w:sz w:val="32"/>
          <w:szCs w:val="32"/>
        </w:rPr>
        <w:lastRenderedPageBreak/>
        <w:t>Важность сохранения семейных традиций</w:t>
      </w:r>
    </w:p>
    <w:p w:rsidR="00425156" w:rsidRPr="00425156" w:rsidRDefault="00945CC1" w:rsidP="00C245CD">
      <w:pPr>
        <w:pStyle w:val="a3"/>
        <w:spacing w:before="120" w:beforeAutospacing="0" w:after="240" w:afterAutospacing="0" w:line="360" w:lineRule="auto"/>
        <w:ind w:left="840"/>
        <w:jc w:val="right"/>
        <w:textAlignment w:val="top"/>
        <w:rPr>
          <w:sz w:val="32"/>
          <w:szCs w:val="32"/>
        </w:rPr>
      </w:pPr>
      <w:r w:rsidRPr="00425156">
        <w:rPr>
          <w:sz w:val="32"/>
          <w:szCs w:val="32"/>
        </w:rPr>
        <w:t>Старинная мудрость гласит</w:t>
      </w:r>
      <w:r w:rsidRPr="00425156">
        <w:rPr>
          <w:i/>
          <w:sz w:val="32"/>
          <w:szCs w:val="32"/>
        </w:rPr>
        <w:t xml:space="preserve">: «Человек, не знающий своего прошлого, не знает ничего». </w:t>
      </w:r>
    </w:p>
    <w:p w:rsidR="00425156" w:rsidRDefault="00945CC1" w:rsidP="00945CC1">
      <w:pPr>
        <w:pStyle w:val="a3"/>
        <w:spacing w:before="120" w:beforeAutospacing="0" w:after="240" w:afterAutospacing="0" w:line="360" w:lineRule="auto"/>
        <w:ind w:firstLine="480"/>
        <w:textAlignment w:val="top"/>
        <w:rPr>
          <w:b/>
          <w:sz w:val="28"/>
          <w:szCs w:val="28"/>
        </w:rPr>
      </w:pPr>
      <w:r w:rsidRPr="00425156">
        <w:rPr>
          <w:sz w:val="28"/>
          <w:szCs w:val="28"/>
        </w:rPr>
        <w:t>Патриотическое воспитание является актуальной проблемой воспитания подрастающего поколения в современном мире</w:t>
      </w:r>
      <w:r w:rsidR="00425156">
        <w:rPr>
          <w:sz w:val="28"/>
          <w:szCs w:val="28"/>
        </w:rPr>
        <w:t xml:space="preserve">. </w:t>
      </w:r>
      <w:r w:rsidRPr="00425156">
        <w:rPr>
          <w:sz w:val="28"/>
          <w:szCs w:val="28"/>
        </w:rPr>
        <w:t xml:space="preserve"> Ребёнок не рождается патриотом, он им становится. Патриотизм – это любовь к своей семье, родному краю, своей стране, чувство гордости и ответственности за родную страну, желание быть частью великой страны. На словах это очень красиво, но далеко не каждый человек, называющий себя патриотом, является таковым. Думаю, что маленького патриота, может воспитать только патриот, любящей свою Родину, признающий и уважающий не только свои права, но и права других, делающий все для того, чтобы Родиной можно было гордиться. Именно поэтому одним из приоритетных направлений развития современного общества является нравственное воспитание молодого поколения. В связи с новым законом об образовании и документом ФГОС отмечается острая необходимость активизации процесса воспитания патриотизма</w:t>
      </w:r>
      <w:r w:rsidR="00425156">
        <w:rPr>
          <w:sz w:val="28"/>
          <w:szCs w:val="28"/>
        </w:rPr>
        <w:t xml:space="preserve">  у </w:t>
      </w:r>
      <w:r w:rsidRPr="00425156">
        <w:rPr>
          <w:sz w:val="28"/>
          <w:szCs w:val="28"/>
        </w:rPr>
        <w:t xml:space="preserve"> дошкольников. От того, какими глазами ребёнок увидит окружающее, от того, что поразит его воображение, какие уроки он извлечёт из рассказов о современных событиях и прошлом страны, зависит, каким о</w:t>
      </w:r>
      <w:r w:rsidR="00425156">
        <w:rPr>
          <w:sz w:val="28"/>
          <w:szCs w:val="28"/>
        </w:rPr>
        <w:t>н вырастет гражданином. Мы  считаем</w:t>
      </w:r>
      <w:r w:rsidRPr="00425156">
        <w:rPr>
          <w:sz w:val="28"/>
          <w:szCs w:val="28"/>
        </w:rPr>
        <w:t>, наши дети должны хорошо знать не только историю Российского государства, но и историю края, где они живут. Важность патриотического воспитания трудно переоценить, так как речь идет о таких категориях, как сохранение региональной культуры, восстановление утраченных ценностей, исторической памяти народа, воспитание в подрастающем поколении высоких духовных качеств, чувства своей причастности к родному народу, формирование устойчивого интереса к его истории и культуре, материальным и духовным ценностям</w:t>
      </w:r>
      <w:r w:rsidRPr="00425156">
        <w:rPr>
          <w:b/>
          <w:sz w:val="28"/>
          <w:szCs w:val="28"/>
        </w:rPr>
        <w:t xml:space="preserve">. </w:t>
      </w:r>
    </w:p>
    <w:p w:rsidR="00425156" w:rsidRPr="00425156" w:rsidRDefault="00945CC1" w:rsidP="00945CC1">
      <w:pPr>
        <w:pStyle w:val="a3"/>
        <w:spacing w:before="120" w:beforeAutospacing="0" w:after="240" w:afterAutospacing="0" w:line="360" w:lineRule="auto"/>
        <w:ind w:firstLine="480"/>
        <w:textAlignment w:val="top"/>
        <w:rPr>
          <w:sz w:val="28"/>
          <w:szCs w:val="28"/>
        </w:rPr>
      </w:pPr>
      <w:r w:rsidRPr="00425156">
        <w:rPr>
          <w:b/>
          <w:sz w:val="28"/>
          <w:szCs w:val="28"/>
        </w:rPr>
        <w:lastRenderedPageBreak/>
        <w:t>Проблема</w:t>
      </w:r>
      <w:r w:rsidRPr="00425156">
        <w:rPr>
          <w:sz w:val="28"/>
          <w:szCs w:val="28"/>
        </w:rPr>
        <w:t xml:space="preserve"> Опыт работы и анкетирование родителей воспитанников в детском саду по приобщению детей к культуре русского и бурятского народа, показал, что многие дети и родители не владеют</w:t>
      </w:r>
      <w:r w:rsidR="00425156">
        <w:rPr>
          <w:sz w:val="28"/>
          <w:szCs w:val="28"/>
        </w:rPr>
        <w:t xml:space="preserve"> не</w:t>
      </w:r>
      <w:r w:rsidRPr="00425156">
        <w:rPr>
          <w:sz w:val="28"/>
          <w:szCs w:val="28"/>
        </w:rPr>
        <w:t xml:space="preserve"> </w:t>
      </w:r>
      <w:r w:rsidR="00425156">
        <w:rPr>
          <w:sz w:val="28"/>
          <w:szCs w:val="28"/>
        </w:rPr>
        <w:t xml:space="preserve">только </w:t>
      </w:r>
      <w:r w:rsidRPr="00425156">
        <w:rPr>
          <w:sz w:val="28"/>
          <w:szCs w:val="28"/>
        </w:rPr>
        <w:t xml:space="preserve">целостными знаниями региональных </w:t>
      </w:r>
      <w:r w:rsidR="00425156">
        <w:rPr>
          <w:sz w:val="28"/>
          <w:szCs w:val="28"/>
        </w:rPr>
        <w:t>особенностей культуры, традиций и обычаев</w:t>
      </w:r>
      <w:r w:rsidRPr="00425156">
        <w:rPr>
          <w:sz w:val="28"/>
          <w:szCs w:val="28"/>
        </w:rPr>
        <w:t xml:space="preserve"> русского и бурятского народа</w:t>
      </w:r>
      <w:r w:rsidR="00425156" w:rsidRPr="00425156">
        <w:rPr>
          <w:sz w:val="28"/>
          <w:szCs w:val="28"/>
        </w:rPr>
        <w:t>, а также родным языком</w:t>
      </w:r>
      <w:r w:rsidRPr="00425156">
        <w:rPr>
          <w:sz w:val="28"/>
          <w:szCs w:val="28"/>
        </w:rPr>
        <w:t xml:space="preserve">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Родина, родные места, где зарыта твоя пуповина - священное место - </w:t>
      </w:r>
      <w:proofErr w:type="spellStart"/>
      <w:r w:rsidRPr="00945CC1">
        <w:rPr>
          <w:sz w:val="28"/>
          <w:szCs w:val="28"/>
        </w:rPr>
        <w:t>тоонто</w:t>
      </w:r>
      <w:proofErr w:type="spellEnd"/>
      <w:r w:rsidRPr="00945CC1">
        <w:rPr>
          <w:sz w:val="28"/>
          <w:szCs w:val="28"/>
        </w:rPr>
        <w:t xml:space="preserve"> </w:t>
      </w:r>
      <w:proofErr w:type="spellStart"/>
      <w:r w:rsidRPr="00945CC1">
        <w:rPr>
          <w:sz w:val="28"/>
          <w:szCs w:val="28"/>
        </w:rPr>
        <w:t>нютаг</w:t>
      </w:r>
      <w:proofErr w:type="spellEnd"/>
      <w:r w:rsidRPr="00945CC1">
        <w:rPr>
          <w:sz w:val="28"/>
          <w:szCs w:val="28"/>
        </w:rPr>
        <w:t xml:space="preserve">. </w:t>
      </w:r>
      <w:proofErr w:type="gramStart"/>
      <w:r w:rsidRPr="00945CC1">
        <w:rPr>
          <w:sz w:val="28"/>
          <w:szCs w:val="28"/>
        </w:rPr>
        <w:t>Бурятские семьи состояли из нескольких поколений кровных родственников  по восходящей и нисходящей линиям: из двух поколений (родителей и детей) в малой семье и более поколений (старики – родители, их женатых сыновей и внуков, а иногда и правнуков).</w:t>
      </w:r>
      <w:proofErr w:type="gramEnd"/>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Характерной особенностью бурятской семьи было то, что старики - родители непременно жили с одним из сыновей, обычно с младшим. Считалось недопустимым, чтобы старики – родители, имея детей, жили одни.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В случае, когда сыновей не было, родители оставались с младшей дочерью, которая становилась наследницей отцовского хозяйства и брала в дом мужа – примака. В бурятском быту одинокие, без семьи, бездетные вдовы или вдовцы не оставались без присмотра и приюта, а жили с близкими или даже дальними родственниками.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Обществом не допускалось, чтобы престарелые, калеки, сироты были бездомными и безнадзорными. Это свидетельствует о сохранении </w:t>
      </w:r>
      <w:proofErr w:type="gramStart"/>
      <w:r w:rsidRPr="00945CC1">
        <w:rPr>
          <w:sz w:val="28"/>
          <w:szCs w:val="28"/>
        </w:rPr>
        <w:t>родовых</w:t>
      </w:r>
      <w:proofErr w:type="gramEnd"/>
      <w:r w:rsidRPr="00945CC1">
        <w:rPr>
          <w:sz w:val="28"/>
          <w:szCs w:val="28"/>
        </w:rPr>
        <w:t xml:space="preserve"> традиции.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Многое сохранилось и сейчас. Моему дедушке, по маминой линии, </w:t>
      </w:r>
      <w:proofErr w:type="spellStart"/>
      <w:r w:rsidRPr="00945CC1">
        <w:rPr>
          <w:sz w:val="28"/>
          <w:szCs w:val="28"/>
        </w:rPr>
        <w:t>Доржи</w:t>
      </w:r>
      <w:proofErr w:type="spellEnd"/>
      <w:r w:rsidRPr="00945CC1">
        <w:rPr>
          <w:sz w:val="28"/>
          <w:szCs w:val="28"/>
        </w:rPr>
        <w:t xml:space="preserve"> 80 лет, он проживает с нами.  От него я узнала много интересного. Взаимоотношения членов семьи определялись патриархальными традициями, которые определяли права и место каждого ее члена. Отец считался хозяином всего состояния, это определяло и его положение в семье.</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lastRenderedPageBreak/>
        <w:t>Он – патриарх имел право распоряжаться судьбой своих дочерей до их замужества, и держать в повиновении сыновей до их «полной зрелости». Хотя по нормам обычного права отец обладал неограниченной властью, случаев грубого самоуправства с его стороны в бурятских семьях не наблюдалось. Воля, желания отца для всей семьи были законом.</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Все хозяйственные дела могли решаться сообща, однако последнее слово принадлежало отцу. Спорить со старшими, пререкаться, ослушиваться, тем более, грубить было недопустимо.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Этим определялись и отношения между остальными членами семьи: младшие подчинялись старшим. Уважение и почитание старших выражалось и в том, что младшие обращались  к старшим не по имени, а пользовались принятой в быту терминологией родства: </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Отец – </w:t>
      </w:r>
      <w:proofErr w:type="spellStart"/>
      <w:r w:rsidRPr="00945CC1">
        <w:rPr>
          <w:sz w:val="28"/>
          <w:szCs w:val="28"/>
        </w:rPr>
        <w:t>аба</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Мать – </w:t>
      </w:r>
      <w:proofErr w:type="spellStart"/>
      <w:r w:rsidRPr="00945CC1">
        <w:rPr>
          <w:sz w:val="28"/>
          <w:szCs w:val="28"/>
        </w:rPr>
        <w:t>эжы</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Дедушка по отцу – </w:t>
      </w:r>
      <w:proofErr w:type="spellStart"/>
      <w:r w:rsidRPr="00945CC1">
        <w:rPr>
          <w:sz w:val="28"/>
          <w:szCs w:val="28"/>
        </w:rPr>
        <w:t>хугшэн</w:t>
      </w:r>
      <w:proofErr w:type="spellEnd"/>
      <w:r w:rsidRPr="00945CC1">
        <w:rPr>
          <w:sz w:val="28"/>
          <w:szCs w:val="28"/>
        </w:rPr>
        <w:t xml:space="preserve"> </w:t>
      </w:r>
      <w:proofErr w:type="spellStart"/>
      <w:r w:rsidRPr="00945CC1">
        <w:rPr>
          <w:sz w:val="28"/>
          <w:szCs w:val="28"/>
        </w:rPr>
        <w:t>аба</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Бабушка по отцу – </w:t>
      </w:r>
      <w:proofErr w:type="spellStart"/>
      <w:r w:rsidRPr="00945CC1">
        <w:rPr>
          <w:sz w:val="28"/>
          <w:szCs w:val="28"/>
        </w:rPr>
        <w:t>хугшэн</w:t>
      </w:r>
      <w:proofErr w:type="spellEnd"/>
      <w:r w:rsidRPr="00945CC1">
        <w:rPr>
          <w:sz w:val="28"/>
          <w:szCs w:val="28"/>
        </w:rPr>
        <w:t xml:space="preserve"> </w:t>
      </w:r>
      <w:proofErr w:type="spellStart"/>
      <w:r w:rsidRPr="00945CC1">
        <w:rPr>
          <w:sz w:val="28"/>
          <w:szCs w:val="28"/>
        </w:rPr>
        <w:t>эжы</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Дедушка по матери – </w:t>
      </w:r>
      <w:proofErr w:type="spellStart"/>
      <w:r w:rsidRPr="00945CC1">
        <w:rPr>
          <w:sz w:val="28"/>
          <w:szCs w:val="28"/>
        </w:rPr>
        <w:t>нагаса</w:t>
      </w:r>
      <w:proofErr w:type="spellEnd"/>
      <w:r w:rsidRPr="00945CC1">
        <w:rPr>
          <w:sz w:val="28"/>
          <w:szCs w:val="28"/>
        </w:rPr>
        <w:t xml:space="preserve"> </w:t>
      </w:r>
      <w:proofErr w:type="spellStart"/>
      <w:r w:rsidRPr="00945CC1">
        <w:rPr>
          <w:sz w:val="28"/>
          <w:szCs w:val="28"/>
        </w:rPr>
        <w:t>аба</w:t>
      </w:r>
      <w:proofErr w:type="spellEnd"/>
      <w:r w:rsidRPr="00945CC1">
        <w:rPr>
          <w:sz w:val="28"/>
          <w:szCs w:val="28"/>
        </w:rPr>
        <w:t>;</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Бабушка по матери – </w:t>
      </w:r>
      <w:proofErr w:type="spellStart"/>
      <w:r w:rsidRPr="00945CC1">
        <w:rPr>
          <w:sz w:val="28"/>
          <w:szCs w:val="28"/>
        </w:rPr>
        <w:t>нагаса</w:t>
      </w:r>
      <w:proofErr w:type="spellEnd"/>
      <w:r w:rsidRPr="00945CC1">
        <w:rPr>
          <w:sz w:val="28"/>
          <w:szCs w:val="28"/>
        </w:rPr>
        <w:t xml:space="preserve"> </w:t>
      </w:r>
      <w:proofErr w:type="spellStart"/>
      <w:r w:rsidRPr="00945CC1">
        <w:rPr>
          <w:sz w:val="28"/>
          <w:szCs w:val="28"/>
        </w:rPr>
        <w:t>эжы</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Брат отца – </w:t>
      </w:r>
      <w:proofErr w:type="spellStart"/>
      <w:r w:rsidRPr="00945CC1">
        <w:rPr>
          <w:sz w:val="28"/>
          <w:szCs w:val="28"/>
        </w:rPr>
        <w:t>бабай</w:t>
      </w:r>
      <w:proofErr w:type="spellEnd"/>
      <w:r w:rsidRPr="00945CC1">
        <w:rPr>
          <w:sz w:val="28"/>
          <w:szCs w:val="28"/>
        </w:rPr>
        <w:t>;</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Старший брат – </w:t>
      </w:r>
      <w:proofErr w:type="spellStart"/>
      <w:r w:rsidRPr="00945CC1">
        <w:rPr>
          <w:sz w:val="28"/>
          <w:szCs w:val="28"/>
        </w:rPr>
        <w:t>аха</w:t>
      </w:r>
      <w:proofErr w:type="spellEnd"/>
      <w:r w:rsidRPr="00945CC1">
        <w:rPr>
          <w:sz w:val="28"/>
          <w:szCs w:val="28"/>
        </w:rPr>
        <w:t>;</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Младшая сестра – </w:t>
      </w:r>
      <w:proofErr w:type="spellStart"/>
      <w:r w:rsidRPr="00945CC1">
        <w:rPr>
          <w:sz w:val="28"/>
          <w:szCs w:val="28"/>
        </w:rPr>
        <w:t>дуу</w:t>
      </w:r>
      <w:proofErr w:type="spellEnd"/>
      <w:r w:rsidRPr="00945CC1">
        <w:rPr>
          <w:sz w:val="28"/>
          <w:szCs w:val="28"/>
        </w:rPr>
        <w:t xml:space="preserve"> </w:t>
      </w:r>
      <w:proofErr w:type="spellStart"/>
      <w:r w:rsidRPr="00945CC1">
        <w:rPr>
          <w:sz w:val="28"/>
          <w:szCs w:val="28"/>
        </w:rPr>
        <w:t>басаган</w:t>
      </w:r>
      <w:proofErr w:type="spellEnd"/>
      <w:r w:rsidRPr="00945CC1">
        <w:rPr>
          <w:sz w:val="28"/>
          <w:szCs w:val="28"/>
        </w:rPr>
        <w:t>.   </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xml:space="preserve">Бурятская женщина была совершенно отстранена от участия в общественной жизни. Женщина не могла получить начальное образование, </w:t>
      </w:r>
      <w:r w:rsidRPr="00945CC1">
        <w:rPr>
          <w:sz w:val="28"/>
          <w:szCs w:val="28"/>
        </w:rPr>
        <w:lastRenderedPageBreak/>
        <w:t>на которое имел право мужчина, так как обучать девочек считалось совсем не обязательным, поскольку им предстояло заниматься только домашним хозяйством и семьей.</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Помимо приготовления пищи, дойки коров и ухода за скотом, обработки молочных продуктов, уборки жилищ, воспитания детей, женщины должны были заниматься шитьем одежды, обуви, головных уборов и постельных принадлежностей для всех членов семьи. Особенно много времени и сил требовала обработка сырья: выделка овчин, кож, катание войлока, витье веревок из конского волоса.</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Женщина – мать пользовалась большим авторитетом  и уважением со стороны детей. Непослушание, грубое отношение к ней считалось совершенно недопустимым. Дети подростки становились первыми ее помощниками. Дети окружали мать теплом и вниманием, предоставляли ей полное право по своему усмотрению распоряжаться в доме.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 Для бурят понятие «быть счастливым» </w:t>
      </w:r>
      <w:proofErr w:type="gramStart"/>
      <w:r w:rsidRPr="00945CC1">
        <w:rPr>
          <w:sz w:val="28"/>
          <w:szCs w:val="28"/>
        </w:rPr>
        <w:t>связано</w:t>
      </w:r>
      <w:proofErr w:type="gramEnd"/>
      <w:r w:rsidRPr="00945CC1">
        <w:rPr>
          <w:sz w:val="28"/>
          <w:szCs w:val="28"/>
        </w:rPr>
        <w:t xml:space="preserve"> прежде всего с детьми, потомством. В представлениях бурятского народа, мужчина должен быть богат не только скотом, но и детьми, особенно сыновьями, что дети – главное счастье человека, продолжатели его рода, его трудов, можно найти во всех жанрах устного народного творчества.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Чем </w:t>
      </w:r>
      <w:proofErr w:type="spellStart"/>
      <w:r w:rsidRPr="00945CC1">
        <w:rPr>
          <w:sz w:val="28"/>
          <w:szCs w:val="28"/>
        </w:rPr>
        <w:t>многодетнее</w:t>
      </w:r>
      <w:proofErr w:type="spellEnd"/>
      <w:r w:rsidRPr="00945CC1">
        <w:rPr>
          <w:sz w:val="28"/>
          <w:szCs w:val="28"/>
        </w:rPr>
        <w:t xml:space="preserve"> была семья, тем счастливее были родители.  Буряты очень заботились о своих детях. Относились к детям исключительно мягко, очень любили их, но требовали беспрекословного послушания.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Буряты не наказывали своих детей и не били. Ни криков, ни брани. Разве что погрозят высечь крапивой, этим дело и заканчивалось. Дети были абсолютно свободны - играли и веселились, где только могли. </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lastRenderedPageBreak/>
        <w:t>Новорожденным мальчикам радовались больше, чем девочкам.  Это наследник, будущий хозяин и продолжатель  рода. При рождении мальчика кололи бычка, а при рождении девочки- барана. После рождения проводилось много обрядов  для очищения и защиты.</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Мальчик с самого рождения зачислялся как мужчина в состав общины и при переделах покосных угодий получал «душевой» надел, в чем была заинтересована семья. Мальчику отдавали лучший кусок еды, ему символически подавали чашку с </w:t>
      </w:r>
      <w:proofErr w:type="spellStart"/>
      <w:r w:rsidRPr="00945CC1">
        <w:rPr>
          <w:sz w:val="28"/>
          <w:szCs w:val="28"/>
        </w:rPr>
        <w:t>тарасуном</w:t>
      </w:r>
      <w:proofErr w:type="spellEnd"/>
      <w:r w:rsidRPr="00945CC1">
        <w:rPr>
          <w:sz w:val="28"/>
          <w:szCs w:val="28"/>
        </w:rPr>
        <w:t xml:space="preserve"> (молочным вином) в праздники и т.д.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Таким образом, он признавался важным членом рода.   Если бы ты жил 100-200 лет назад, с двух-трех лет ты бы уже держался в седле. Лет с пяти-шести ты бы начал пасти на лошади овец и коров, затем совершать дальние поездки за табунами лошадей и верблюдов. А в 7-9 лет ты бы участвовал  в конных состязаниях наравне с взрослыми!</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А еще были ежегодные   облавы - коллективные охоты на диких зверей и птиц. Они же были и военными учениями. В облавах иногда участвовало по 1000 человек, в полном боевом снаряжении, в кольчугах и шлемах, имея луки и большой запас стрел, а также сменных лошадей. Все мальчики могли показать себя и научиться воинскому искусству. Так каждый бурят- монгол становился с детства умелым воином.</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 xml:space="preserve">Рождение девочки встречалось в семье менее радостно. Однако традиции воспитания способствовали тому, что девочки  с 12 лет были уже умелыми мастерицами и </w:t>
      </w:r>
      <w:proofErr w:type="gramStart"/>
      <w:r w:rsidRPr="00945CC1">
        <w:rPr>
          <w:sz w:val="28"/>
          <w:szCs w:val="28"/>
        </w:rPr>
        <w:t>вовсю</w:t>
      </w:r>
      <w:proofErr w:type="gramEnd"/>
      <w:r w:rsidRPr="00945CC1">
        <w:rPr>
          <w:sz w:val="28"/>
          <w:szCs w:val="28"/>
        </w:rPr>
        <w:t xml:space="preserve"> помогали по хозяйству.</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Они к этому возрасту постигали все премудрости под руководством мамы, тетушек и бабушек. Привлечение детей к труду начиналось у бурят довольно рано. Это обуславливалось нормами народной педагогики.  </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lastRenderedPageBreak/>
        <w:t xml:space="preserve">Большая любовь к детям, стремление сохранить их жизнь порождали и поддерживали у бурят веру </w:t>
      </w:r>
      <w:proofErr w:type="gramStart"/>
      <w:r w:rsidRPr="00945CC1">
        <w:rPr>
          <w:sz w:val="28"/>
          <w:szCs w:val="28"/>
        </w:rPr>
        <w:t>в</w:t>
      </w:r>
      <w:proofErr w:type="gramEnd"/>
      <w:r w:rsidRPr="00945CC1">
        <w:rPr>
          <w:sz w:val="28"/>
          <w:szCs w:val="28"/>
        </w:rPr>
        <w:t xml:space="preserve"> </w:t>
      </w:r>
      <w:proofErr w:type="gramStart"/>
      <w:r w:rsidRPr="00945CC1">
        <w:rPr>
          <w:sz w:val="28"/>
          <w:szCs w:val="28"/>
        </w:rPr>
        <w:t>различного</w:t>
      </w:r>
      <w:proofErr w:type="gramEnd"/>
      <w:r w:rsidRPr="00945CC1">
        <w:rPr>
          <w:sz w:val="28"/>
          <w:szCs w:val="28"/>
        </w:rPr>
        <w:t xml:space="preserve"> рода обереги и магические действия. </w:t>
      </w:r>
    </w:p>
    <w:p w:rsidR="00945CC1" w:rsidRPr="00945CC1" w:rsidRDefault="00945CC1" w:rsidP="00945CC1">
      <w:pPr>
        <w:pStyle w:val="a3"/>
        <w:spacing w:before="120" w:beforeAutospacing="0" w:after="240" w:afterAutospacing="0" w:line="360" w:lineRule="auto"/>
        <w:ind w:firstLine="480"/>
        <w:textAlignment w:val="top"/>
        <w:rPr>
          <w:sz w:val="28"/>
          <w:szCs w:val="28"/>
        </w:rPr>
      </w:pPr>
      <w:r w:rsidRPr="00945CC1">
        <w:rPr>
          <w:sz w:val="28"/>
          <w:szCs w:val="28"/>
        </w:rPr>
        <w:t>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Наши предки знали, что имя влияет на жизнь, характер и темперамент человека, поэтому давали красивые хорошие имена: золото, цветок, радость. Но иногда придумывалось прозвище, чтобы злые духи не обратили внимания на ребенка.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Ребенка, чтобы не сглазить, вне семьи следовало называть страшненьким, безобразным, плохим, глупым и так далее. Было запрещено  хвалить ребенка  при чужих людях, даже если он это заслужил. </w:t>
      </w:r>
    </w:p>
    <w:p w:rsidR="00945CC1" w:rsidRPr="00945CC1" w:rsidRDefault="00945CC1" w:rsidP="00425156">
      <w:pPr>
        <w:pStyle w:val="a3"/>
        <w:spacing w:before="120" w:beforeAutospacing="0" w:after="240" w:afterAutospacing="0" w:line="360" w:lineRule="auto"/>
        <w:ind w:firstLine="480"/>
        <w:textAlignment w:val="top"/>
        <w:rPr>
          <w:sz w:val="28"/>
          <w:szCs w:val="28"/>
        </w:rPr>
      </w:pPr>
      <w:r w:rsidRPr="00945CC1">
        <w:rPr>
          <w:sz w:val="28"/>
          <w:szCs w:val="28"/>
        </w:rPr>
        <w:t>Каждый ребенок проходил домашнюю школу, ему прививались трудолюбие, честность, доброжелательность, мужество. Историю рода и генеалогию племени знал каждый. Много в традициях воспитания детей сохранилось и сегодня в 21 веке. </w:t>
      </w:r>
    </w:p>
    <w:p w:rsidR="00C245CD" w:rsidRDefault="00945CC1" w:rsidP="00C245CD">
      <w:pPr>
        <w:pStyle w:val="a3"/>
        <w:spacing w:before="120" w:beforeAutospacing="0" w:after="240" w:afterAutospacing="0" w:line="360" w:lineRule="auto"/>
        <w:ind w:firstLine="480"/>
        <w:textAlignment w:val="top"/>
        <w:rPr>
          <w:sz w:val="28"/>
          <w:szCs w:val="28"/>
        </w:rPr>
      </w:pPr>
      <w:r w:rsidRPr="00945CC1">
        <w:rPr>
          <w:sz w:val="28"/>
          <w:szCs w:val="28"/>
        </w:rPr>
        <w:t>О</w:t>
      </w:r>
      <w:r w:rsidR="00C245CD">
        <w:rPr>
          <w:sz w:val="28"/>
          <w:szCs w:val="28"/>
        </w:rPr>
        <w:t>днако результаты опроса воспитанников и их родителей</w:t>
      </w:r>
      <w:r w:rsidRPr="00945CC1">
        <w:rPr>
          <w:sz w:val="28"/>
          <w:szCs w:val="28"/>
        </w:rPr>
        <w:t xml:space="preserve"> свидетельствует о том, что сохранение традиций, обычаев, культурного достояния бурятского народа можно рассматривать как социальную проблему.</w:t>
      </w:r>
    </w:p>
    <w:p w:rsidR="00945CC1" w:rsidRPr="00945CC1" w:rsidRDefault="00C245CD" w:rsidP="00C245CD">
      <w:pPr>
        <w:pStyle w:val="a3"/>
        <w:spacing w:before="120" w:beforeAutospacing="0" w:after="240" w:afterAutospacing="0" w:line="360" w:lineRule="auto"/>
        <w:ind w:firstLine="480"/>
        <w:textAlignment w:val="top"/>
        <w:rPr>
          <w:sz w:val="28"/>
          <w:szCs w:val="28"/>
        </w:rPr>
      </w:pPr>
      <w:r>
        <w:rPr>
          <w:sz w:val="28"/>
          <w:szCs w:val="28"/>
        </w:rPr>
        <w:t>У бурят считается</w:t>
      </w:r>
      <w:r w:rsidR="00945CC1" w:rsidRPr="00945CC1">
        <w:rPr>
          <w:sz w:val="28"/>
          <w:szCs w:val="28"/>
        </w:rPr>
        <w:t>, что каждый ребенок должен знать наизусть минимум 7  поколений своих предков</w:t>
      </w:r>
    </w:p>
    <w:p w:rsidR="00C245CD" w:rsidRPr="00C33828" w:rsidRDefault="00C245CD" w:rsidP="00C245CD">
      <w:pPr>
        <w:spacing w:after="0"/>
        <w:jc w:val="both"/>
        <w:rPr>
          <w:rFonts w:ascii="Times New Roman" w:hAnsi="Times New Roman"/>
          <w:b/>
          <w:i/>
          <w:sz w:val="28"/>
          <w:szCs w:val="28"/>
        </w:rPr>
      </w:pPr>
      <w:r>
        <w:rPr>
          <w:rFonts w:ascii="Times New Roman" w:hAnsi="Times New Roman"/>
          <w:sz w:val="28"/>
          <w:szCs w:val="28"/>
        </w:rPr>
        <w:t>Старый</w:t>
      </w:r>
      <w:r w:rsidRPr="00C33828">
        <w:rPr>
          <w:rFonts w:ascii="Times New Roman" w:hAnsi="Times New Roman"/>
          <w:sz w:val="28"/>
          <w:szCs w:val="28"/>
        </w:rPr>
        <w:t xml:space="preserve"> афоризм гласит: «</w:t>
      </w:r>
      <w:r w:rsidRPr="00C33828">
        <w:rPr>
          <w:rFonts w:ascii="Times New Roman" w:hAnsi="Times New Roman"/>
          <w:b/>
          <w:i/>
          <w:sz w:val="28"/>
          <w:szCs w:val="28"/>
        </w:rPr>
        <w:t>Самое сложное в работе с детьми - это работа с их родителями».</w:t>
      </w:r>
    </w:p>
    <w:p w:rsidR="00C245CD" w:rsidRDefault="00C245CD" w:rsidP="00C245CD">
      <w:pPr>
        <w:spacing w:after="0"/>
        <w:jc w:val="both"/>
        <w:rPr>
          <w:rFonts w:ascii="Times New Roman" w:hAnsi="Times New Roman"/>
          <w:b/>
          <w:i/>
          <w:sz w:val="28"/>
          <w:szCs w:val="28"/>
        </w:rPr>
      </w:pPr>
      <w:r w:rsidRPr="00C33828">
        <w:rPr>
          <w:rFonts w:ascii="Times New Roman" w:hAnsi="Times New Roman"/>
          <w:sz w:val="28"/>
          <w:szCs w:val="28"/>
        </w:rPr>
        <w:t xml:space="preserve">       Семья  – это первая общественная ступень в жизни человека. Она с раннего детства направляет сознание, волю и чувства ребенка. Под руководством родителей дети приобретают свой первый жизненный опыт, умения и навыки жизни в обществе. Антон Семенович Макаренко подчеркивал: «</w:t>
      </w:r>
      <w:r w:rsidRPr="00C33828">
        <w:rPr>
          <w:rFonts w:ascii="Times New Roman" w:hAnsi="Times New Roman"/>
          <w:b/>
          <w:i/>
          <w:sz w:val="28"/>
          <w:szCs w:val="28"/>
        </w:rPr>
        <w:t xml:space="preserve">Воспитание есть процесс социальный в самом широком </w:t>
      </w:r>
      <w:r w:rsidRPr="00C33828">
        <w:rPr>
          <w:rFonts w:ascii="Times New Roman" w:hAnsi="Times New Roman"/>
          <w:b/>
          <w:i/>
          <w:sz w:val="28"/>
          <w:szCs w:val="28"/>
        </w:rPr>
        <w:lastRenderedPageBreak/>
        <w:t>смысле. Воспитывает все: люди, вещи, явления, но прежде всего и больше всего- люди. Из них на первом месте - р</w:t>
      </w:r>
      <w:r>
        <w:rPr>
          <w:rFonts w:ascii="Times New Roman" w:hAnsi="Times New Roman"/>
          <w:b/>
          <w:i/>
          <w:sz w:val="28"/>
          <w:szCs w:val="28"/>
        </w:rPr>
        <w:t>одители</w:t>
      </w:r>
      <w:r w:rsidRPr="00C33828">
        <w:rPr>
          <w:rFonts w:ascii="Times New Roman" w:hAnsi="Times New Roman"/>
          <w:b/>
          <w:i/>
          <w:sz w:val="28"/>
          <w:szCs w:val="28"/>
        </w:rPr>
        <w:t>».</w:t>
      </w:r>
    </w:p>
    <w:p w:rsidR="00C245CD" w:rsidRPr="00C245CD" w:rsidRDefault="00C245CD" w:rsidP="00C245CD">
      <w:pPr>
        <w:spacing w:after="0"/>
        <w:rPr>
          <w:rFonts w:ascii="Times New Roman" w:hAnsi="Times New Roman"/>
          <w:sz w:val="28"/>
          <w:szCs w:val="28"/>
        </w:rPr>
      </w:pPr>
      <w:r w:rsidRPr="00C245CD">
        <w:rPr>
          <w:rFonts w:ascii="Times New Roman" w:hAnsi="Times New Roman"/>
          <w:sz w:val="28"/>
          <w:szCs w:val="28"/>
        </w:rPr>
        <w:t>Поэтому в первую очередь семья, и только семья несет ответственность за сохранение семейных и народных традиций</w:t>
      </w:r>
    </w:p>
    <w:p w:rsidR="00F70070" w:rsidRDefault="00F70070"/>
    <w:sectPr w:rsidR="00F70070" w:rsidSect="00916B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90511"/>
    <w:multiLevelType w:val="hybridMultilevel"/>
    <w:tmpl w:val="00B0C76A"/>
    <w:lvl w:ilvl="0" w:tplc="C082D7DE">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
    <w:nsid w:val="5FE63308"/>
    <w:multiLevelType w:val="hybridMultilevel"/>
    <w:tmpl w:val="DD7C885C"/>
    <w:lvl w:ilvl="0" w:tplc="14403A0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
    <w:nsid w:val="6EF61057"/>
    <w:multiLevelType w:val="hybridMultilevel"/>
    <w:tmpl w:val="5718A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08"/>
  <w:characterSpacingControl w:val="doNotCompress"/>
  <w:compat>
    <w:useFELayout/>
  </w:compat>
  <w:rsids>
    <w:rsidRoot w:val="00945CC1"/>
    <w:rsid w:val="00257AD3"/>
    <w:rsid w:val="002D49B6"/>
    <w:rsid w:val="00380281"/>
    <w:rsid w:val="00425156"/>
    <w:rsid w:val="00521637"/>
    <w:rsid w:val="00903DC5"/>
    <w:rsid w:val="00916BD4"/>
    <w:rsid w:val="00945CC1"/>
    <w:rsid w:val="00A973B0"/>
    <w:rsid w:val="00B12F7E"/>
    <w:rsid w:val="00C245CD"/>
    <w:rsid w:val="00CE11F7"/>
    <w:rsid w:val="00D073B6"/>
    <w:rsid w:val="00F700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B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5CC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52163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3330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D9E4A-BE52-44C8-AC24-CF17E5341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17</Pages>
  <Words>3418</Words>
  <Characters>19483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22856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2018-05-10T13:09:00Z</cp:lastPrinted>
  <dcterms:created xsi:type="dcterms:W3CDTF">2018-02-26T14:30:00Z</dcterms:created>
  <dcterms:modified xsi:type="dcterms:W3CDTF">2019-02-14T04:39:00Z</dcterms:modified>
</cp:coreProperties>
</file>