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1B8" w:rsidRPr="00AE3DDB" w:rsidRDefault="005671B8" w:rsidP="00DC7ACF">
      <w:pPr>
        <w:jc w:val="center"/>
        <w:rPr>
          <w:rFonts w:ascii="Times New Roman" w:hAnsi="Times New Roman" w:cs="Times New Roman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Проект во 2 младшей группе</w:t>
      </w:r>
    </w:p>
    <w:p w:rsidR="005671B8" w:rsidRPr="00AE3DDB" w:rsidRDefault="005671B8" w:rsidP="00DC7ACF">
      <w:pPr>
        <w:jc w:val="center"/>
        <w:rPr>
          <w:rFonts w:ascii="Times New Roman" w:hAnsi="Times New Roman" w:cs="Times New Roman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«Кто сказал, что снеговик жить на холоде привык»</w:t>
      </w:r>
    </w:p>
    <w:p w:rsidR="005671B8" w:rsidRPr="00AE3DDB" w:rsidRDefault="005671B8" w:rsidP="005671B8">
      <w:pPr>
        <w:rPr>
          <w:rFonts w:ascii="Times New Roman" w:hAnsi="Times New Roman" w:cs="Times New Roman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Паспорт проекта.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  <w:u w:val="single"/>
        </w:rPr>
        <w:t>Вид проекта</w:t>
      </w:r>
      <w:r w:rsidRPr="00AE3DDB">
        <w:rPr>
          <w:rFonts w:ascii="Times New Roman" w:hAnsi="Times New Roman" w:cs="Times New Roman"/>
          <w:sz w:val="28"/>
          <w:szCs w:val="28"/>
        </w:rPr>
        <w:t>: художественно-практический.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  <w:u w:val="single"/>
        </w:rPr>
        <w:t>Продолжительность</w:t>
      </w:r>
      <w:r w:rsidRPr="00AE3DD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AE3DDB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 w:rsidRPr="00AE3DDB">
        <w:rPr>
          <w:rFonts w:ascii="Times New Roman" w:hAnsi="Times New Roman" w:cs="Times New Roman"/>
          <w:sz w:val="28"/>
          <w:szCs w:val="28"/>
        </w:rPr>
        <w:t>. Сроки проведения: 2 недели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  <w:u w:val="single"/>
        </w:rPr>
        <w:t>Участники:</w:t>
      </w:r>
      <w:r w:rsidRPr="00AE3DDB">
        <w:rPr>
          <w:rStyle w:val="apple-converted-space"/>
          <w:rFonts w:ascii="Times New Roman" w:hAnsi="Times New Roman" w:cs="Times New Roman"/>
          <w:color w:val="006400"/>
          <w:sz w:val="28"/>
          <w:szCs w:val="28"/>
        </w:rPr>
        <w:t> </w:t>
      </w:r>
      <w:r w:rsidRPr="00AE3DDB">
        <w:rPr>
          <w:rFonts w:ascii="Times New Roman" w:hAnsi="Times New Roman" w:cs="Times New Roman"/>
          <w:sz w:val="28"/>
          <w:szCs w:val="28"/>
        </w:rPr>
        <w:t>воспитатель, дети, родители. Возраст детей: 3-4 года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  <w:u w:val="single"/>
        </w:rPr>
        <w:t>Руководитель проекта</w:t>
      </w:r>
      <w:proofErr w:type="gramStart"/>
      <w:r w:rsidRPr="00AE3DDB">
        <w:rPr>
          <w:rStyle w:val="apple-converted-space"/>
          <w:rFonts w:ascii="Times New Roman" w:hAnsi="Times New Roman" w:cs="Times New Roman"/>
          <w:color w:val="006400"/>
          <w:sz w:val="28"/>
          <w:szCs w:val="28"/>
          <w:u w:val="single"/>
        </w:rPr>
        <w:t> </w:t>
      </w:r>
      <w:r w:rsidR="00BB286E" w:rsidRPr="00AE3DDB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BB286E" w:rsidRPr="00AE3D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  <w:u w:val="single"/>
        </w:rPr>
        <w:t>Форма проведения</w:t>
      </w:r>
      <w:r w:rsidRPr="00AE3DDB">
        <w:rPr>
          <w:rFonts w:ascii="Times New Roman" w:hAnsi="Times New Roman" w:cs="Times New Roman"/>
          <w:sz w:val="28"/>
          <w:szCs w:val="28"/>
        </w:rPr>
        <w:t>: групповая.</w:t>
      </w:r>
    </w:p>
    <w:p w:rsidR="005671B8" w:rsidRPr="00AE3DDB" w:rsidRDefault="005671B8" w:rsidP="005671B8">
      <w:pPr>
        <w:rPr>
          <w:rFonts w:ascii="Times New Roman" w:hAnsi="Times New Roman" w:cs="Times New Roman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Актуальность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 xml:space="preserve"> С самого рождения ребёнок является первооткрывателем, исследователем того мира, который его окружает. Для него всё впервые: солнце и дождь, снег и град. Актуальность данного проекта в том, что он позволяет в условиях </w:t>
      </w:r>
      <w:proofErr w:type="spellStart"/>
      <w:proofErr w:type="gramStart"/>
      <w:r w:rsidRPr="00AE3DD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AE3DDB">
        <w:rPr>
          <w:rFonts w:ascii="Times New Roman" w:hAnsi="Times New Roman" w:cs="Times New Roman"/>
          <w:sz w:val="28"/>
          <w:szCs w:val="28"/>
        </w:rPr>
        <w:t xml:space="preserve"> – образовательного</w:t>
      </w:r>
      <w:proofErr w:type="gramEnd"/>
      <w:r w:rsidRPr="00AE3DDB">
        <w:rPr>
          <w:rFonts w:ascii="Times New Roman" w:hAnsi="Times New Roman" w:cs="Times New Roman"/>
          <w:sz w:val="28"/>
          <w:szCs w:val="28"/>
        </w:rPr>
        <w:t xml:space="preserve"> процесса в ДОУ расширить, обогатить, систематизировать и творчески применить знания детей о снеговике. Познакомить с опытами с водой и снегом с целью развития интереса к играм </w:t>
      </w:r>
      <w:proofErr w:type="gramStart"/>
      <w:r w:rsidRPr="00AE3DDB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AE3DDB">
        <w:rPr>
          <w:rFonts w:ascii="Times New Roman" w:hAnsi="Times New Roman" w:cs="Times New Roman"/>
          <w:sz w:val="28"/>
          <w:szCs w:val="28"/>
        </w:rPr>
        <w:t>кспериментированиям . В 3-4 года ребенок лучше воспринимает полученную информацию, если задействованы все органы чувств, если он сможет не только увидеть, но и попробовать на вкус, поиграть, сделать что-то своими руками.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 xml:space="preserve">Так была сформирована идея проекта – узнать о снеговиках и сделать их своими руками различными способами </w:t>
      </w:r>
      <w:proofErr w:type="gramStart"/>
      <w:r w:rsidRPr="00AE3DD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AE3DDB">
        <w:rPr>
          <w:rFonts w:ascii="Times New Roman" w:hAnsi="Times New Roman" w:cs="Times New Roman"/>
          <w:sz w:val="28"/>
          <w:szCs w:val="28"/>
        </w:rPr>
        <w:t>лепка, аппликация, рисование).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  <w:u w:val="single"/>
        </w:rPr>
        <w:t>Проектировочный компонент</w:t>
      </w:r>
      <w:r w:rsidRPr="00AE3DDB">
        <w:rPr>
          <w:rFonts w:ascii="Times New Roman" w:hAnsi="Times New Roman" w:cs="Times New Roman"/>
          <w:sz w:val="28"/>
          <w:szCs w:val="28"/>
        </w:rPr>
        <w:t>: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Цель</w:t>
      </w:r>
      <w:r w:rsidRPr="00AE3DDB">
        <w:rPr>
          <w:rFonts w:ascii="Times New Roman" w:hAnsi="Times New Roman" w:cs="Times New Roman"/>
          <w:sz w:val="28"/>
          <w:szCs w:val="28"/>
        </w:rPr>
        <w:t>: создать условия для развития познавательных, исследовательских и творческих способностей детей в процессе разработки детско-взрослого проекта.</w:t>
      </w:r>
    </w:p>
    <w:p w:rsidR="005671B8" w:rsidRPr="00AE3DDB" w:rsidRDefault="005671B8" w:rsidP="005671B8">
      <w:pPr>
        <w:rPr>
          <w:rFonts w:ascii="Times New Roman" w:hAnsi="Times New Roman" w:cs="Times New Roman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Задачи</w:t>
      </w:r>
      <w:r w:rsidRPr="00AE3DDB">
        <w:rPr>
          <w:rFonts w:ascii="Times New Roman" w:hAnsi="Times New Roman" w:cs="Times New Roman"/>
          <w:sz w:val="28"/>
          <w:szCs w:val="28"/>
        </w:rPr>
        <w:t>: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- Конкретизировать и углубить представления детей о снеговике. - Содействовать формированию сотрудничества в детско-родительских отношениях.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- Укреплять здоровье детей, приобщать к здоровому образу жизни.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lastRenderedPageBreak/>
        <w:t>- Развивать творческую активность детей, умение создавать образ снеговика различными способами.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- Способствовать развитию познавательной активности, воображения, логического мышления, умению замечать изменения в природе, коммуникативных качеств.</w:t>
      </w:r>
    </w:p>
    <w:p w:rsidR="005671B8" w:rsidRPr="00AE3DDB" w:rsidRDefault="005671B8" w:rsidP="005671B8">
      <w:pPr>
        <w:rPr>
          <w:rFonts w:ascii="Times New Roman" w:hAnsi="Times New Roman" w:cs="Times New Roman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Интеграция образовательных областей: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3DDB">
        <w:rPr>
          <w:rFonts w:ascii="Times New Roman" w:hAnsi="Times New Roman" w:cs="Times New Roman"/>
          <w:sz w:val="28"/>
          <w:szCs w:val="28"/>
        </w:rPr>
        <w:t>«Познание» (формирование целостной картины мира, продуктивная (конструктивная) и исследовательская деятельность, «Коммуникация», «Чтение художественной литературы», «Художественное творчество», «Социализация», «Физическая культура», «Безопасность».</w:t>
      </w:r>
      <w:proofErr w:type="gramEnd"/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Схема реализации проекта по образовательным областям.</w:t>
      </w:r>
      <w:r w:rsidRPr="00AE3DDB">
        <w:rPr>
          <w:rStyle w:val="apple-converted-space"/>
          <w:rFonts w:ascii="Times New Roman" w:hAnsi="Times New Roman" w:cs="Times New Roman"/>
          <w:b/>
          <w:bCs/>
          <w:color w:val="006400"/>
          <w:sz w:val="28"/>
          <w:szCs w:val="28"/>
        </w:rPr>
        <w:t> </w:t>
      </w:r>
      <w:r w:rsidRPr="00AE3DDB">
        <w:rPr>
          <w:rFonts w:ascii="Times New Roman" w:hAnsi="Times New Roman" w:cs="Times New Roman"/>
          <w:sz w:val="28"/>
          <w:szCs w:val="28"/>
          <w:u w:val="single"/>
        </w:rPr>
        <w:t>Познавательно – речевое направление.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Чтение художественной литературы: Чтение и разучивание стихотворений о снеговиках: «Я вылепил снегурку» Благининой Елены, «Снеговик» Виктории Черняевой, «Снежная семейка» Лидии Слуцкой и т. д. Сказки: «Морозко», «Снегурочка», «Мороз Иванович», «Снегурушка и лиса».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Выставка книг «Весёлый снеговик».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Коммуникация: Беседы «Как появился снеговик? », «Почему снеговик любит холод? » Рассматривание иллюстраций со снеговиками. Составление рассказов с опорой на иллюстрации.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Дидактические игры: «Хорошо - плохо», «Назови ласково», «Доскажи словечко».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Дидактические упражнения: «Закончи предложение», «</w:t>
      </w:r>
      <w:proofErr w:type="gramStart"/>
      <w:r w:rsidRPr="00AE3DDB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AE3DDB">
        <w:rPr>
          <w:rFonts w:ascii="Times New Roman" w:hAnsi="Times New Roman" w:cs="Times New Roman"/>
          <w:sz w:val="28"/>
          <w:szCs w:val="28"/>
        </w:rPr>
        <w:t>? Какая? Какое? »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Познание: Опыты со снегом, льдом.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ФЭМП: Сложить снеговика из геометрических фигур.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Дидактические игры: «Что изменилось? », «Чего не стало», «Найди по описанию», «Волшебный мешочек» и т. д.</w:t>
      </w:r>
    </w:p>
    <w:p w:rsidR="005671B8" w:rsidRPr="00AE3DDB" w:rsidRDefault="005671B8" w:rsidP="005671B8">
      <w:pPr>
        <w:rPr>
          <w:rFonts w:ascii="Times New Roman" w:hAnsi="Times New Roman" w:cs="Times New Roman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Социально – личностное направление</w:t>
      </w:r>
      <w:r w:rsidRPr="00AE3DDB">
        <w:rPr>
          <w:rFonts w:ascii="Times New Roman" w:hAnsi="Times New Roman" w:cs="Times New Roman"/>
          <w:sz w:val="28"/>
          <w:szCs w:val="28"/>
        </w:rPr>
        <w:t>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Труд: Нравственная беседа о трудолюбии, взаимопомощи, дружелюбии по сказкам «Теремок», «Репка»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lastRenderedPageBreak/>
        <w:t>Социализация: Пальчиковые игры.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 xml:space="preserve">Дидактические игры: </w:t>
      </w:r>
      <w:proofErr w:type="gramStart"/>
      <w:r w:rsidRPr="00AE3DDB">
        <w:rPr>
          <w:rFonts w:ascii="Times New Roman" w:hAnsi="Times New Roman" w:cs="Times New Roman"/>
          <w:sz w:val="28"/>
          <w:szCs w:val="28"/>
        </w:rPr>
        <w:t>«Назови ласково… », «Раз, два, три, четыре, пять… », «Времена года», «Когда это бывает? », «Подумай и назови», «Что сначала, что потом»</w:t>
      </w:r>
      <w:proofErr w:type="gramEnd"/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. Безопасность. Провести беседу о том, что снег есть нельзя.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Физическая культура. Физминутки «Зимние забавы», «Снеговик», «Мы погреемся немножко», «Снежинки».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Подвижные игры «Два мороза», «Заморожу» Здоровье.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Развитие мелкой моторики рук: использование пальчиковой гимнастики, дыхательной гимнастики.</w:t>
      </w:r>
    </w:p>
    <w:p w:rsidR="005671B8" w:rsidRPr="00AE3DDB" w:rsidRDefault="005671B8" w:rsidP="005671B8">
      <w:pPr>
        <w:rPr>
          <w:rFonts w:ascii="Times New Roman" w:hAnsi="Times New Roman" w:cs="Times New Roman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Художественно – эстетическое направление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 xml:space="preserve">Художественное творчество. Рисунки «Снеговик», «Снегопад». </w:t>
      </w:r>
      <w:proofErr w:type="gramStart"/>
      <w:r w:rsidRPr="00AE3DDB">
        <w:rPr>
          <w:rFonts w:ascii="Times New Roman" w:hAnsi="Times New Roman" w:cs="Times New Roman"/>
          <w:sz w:val="28"/>
          <w:szCs w:val="28"/>
        </w:rPr>
        <w:t xml:space="preserve">Аппликации из неизобразительных материалов (из ваты, ватных дисков, риса, соли, манной крупы, бумаги, бумажных салфеток, пенопласта и т. </w:t>
      </w:r>
      <w:proofErr w:type="spellStart"/>
      <w:r w:rsidRPr="00AE3DD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AE3DDB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AE3DDB">
        <w:rPr>
          <w:rFonts w:ascii="Times New Roman" w:hAnsi="Times New Roman" w:cs="Times New Roman"/>
          <w:sz w:val="28"/>
          <w:szCs w:val="28"/>
        </w:rPr>
        <w:t xml:space="preserve"> Лепка «Весёлый снеговик».</w:t>
      </w:r>
    </w:p>
    <w:p w:rsidR="005671B8" w:rsidRPr="00AE3DDB" w:rsidRDefault="005671B8" w:rsidP="005671B8">
      <w:pPr>
        <w:rPr>
          <w:rFonts w:ascii="Times New Roman" w:hAnsi="Times New Roman" w:cs="Times New Roman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Театрализация. Игры-драматизации по стихам и сказкам о снеговике.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Взаимодействие с родителями</w:t>
      </w:r>
      <w:r w:rsidRPr="00AE3DDB">
        <w:rPr>
          <w:rFonts w:ascii="Times New Roman" w:hAnsi="Times New Roman" w:cs="Times New Roman"/>
          <w:sz w:val="28"/>
          <w:szCs w:val="28"/>
        </w:rPr>
        <w:t>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Познакомить родителей с планом проведения работы по проекту. Консультации для родителей: «Что и как читать ребенку дома», «Почитай мне сказку, мама! »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Изготовление снеговиков из различных материалов Пополнение развивающей среды. Снеговики из разных материалов.</w:t>
      </w:r>
    </w:p>
    <w:p w:rsidR="005671B8" w:rsidRPr="00AE3DDB" w:rsidRDefault="005671B8" w:rsidP="005671B8">
      <w:pPr>
        <w:rPr>
          <w:rFonts w:ascii="Times New Roman" w:hAnsi="Times New Roman" w:cs="Times New Roman"/>
          <w:sz w:val="28"/>
          <w:szCs w:val="28"/>
        </w:rPr>
      </w:pPr>
      <w:r w:rsidRPr="00AE3DDB">
        <w:rPr>
          <w:rStyle w:val="a4"/>
          <w:rFonts w:ascii="Times New Roman" w:hAnsi="Times New Roman" w:cs="Times New Roman"/>
          <w:sz w:val="28"/>
          <w:szCs w:val="28"/>
        </w:rPr>
        <w:t>Результаты реализации проекта</w:t>
      </w:r>
      <w:r w:rsidRPr="00AE3DDB">
        <w:rPr>
          <w:rFonts w:ascii="Times New Roman" w:hAnsi="Times New Roman" w:cs="Times New Roman"/>
          <w:sz w:val="28"/>
          <w:szCs w:val="28"/>
        </w:rPr>
        <w:t>: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- Углубленные знания детей о сезонных изменениях в природе в зимнее время года.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- Развитие исследовательской деятельности и творческих способностей дошкольников в ходе совместной практической деятельности детей с педагогом.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- Развитие монологической, диалогической и связной речи детей, обогащение словаря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lastRenderedPageBreak/>
        <w:t>. - Развитие творческих способностей детей.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E3DDB">
        <w:rPr>
          <w:rFonts w:ascii="Times New Roman" w:hAnsi="Times New Roman" w:cs="Times New Roman"/>
          <w:sz w:val="28"/>
          <w:szCs w:val="28"/>
        </w:rPr>
        <w:t>- Расширение картотеки игр зимней направленности (дидактические, подвижные, пальчиковые, и употребление их детьми в свободной деятельности.</w:t>
      </w:r>
      <w:proofErr w:type="gramEnd"/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- Развитие памяти детей, посредством запоминания стихотворений о снеговике.</w:t>
      </w:r>
    </w:p>
    <w:p w:rsidR="005671B8" w:rsidRPr="00AE3DDB" w:rsidRDefault="005671B8" w:rsidP="005671B8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AE3DDB">
        <w:rPr>
          <w:rFonts w:ascii="Times New Roman" w:hAnsi="Times New Roman" w:cs="Times New Roman"/>
          <w:sz w:val="28"/>
          <w:szCs w:val="28"/>
        </w:rPr>
        <w:t>- Приобщение родителей в творческую работу с детьми, укрепление заинтересованности в сотрудничестве с детским садом.</w:t>
      </w:r>
    </w:p>
    <w:p w:rsidR="005B5896" w:rsidRDefault="005B5896"/>
    <w:sectPr w:rsidR="005B5896" w:rsidSect="005B5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671B8"/>
    <w:rsid w:val="00076AA3"/>
    <w:rsid w:val="003725B1"/>
    <w:rsid w:val="005671B8"/>
    <w:rsid w:val="005B5896"/>
    <w:rsid w:val="006946D4"/>
    <w:rsid w:val="007952E8"/>
    <w:rsid w:val="009D0906"/>
    <w:rsid w:val="00AE3DDB"/>
    <w:rsid w:val="00BB286E"/>
    <w:rsid w:val="00C67791"/>
    <w:rsid w:val="00DC7ACF"/>
    <w:rsid w:val="00F56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2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7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71B8"/>
    <w:rPr>
      <w:b/>
      <w:bCs/>
    </w:rPr>
  </w:style>
  <w:style w:type="character" w:customStyle="1" w:styleId="apple-converted-space">
    <w:name w:val="apple-converted-space"/>
    <w:basedOn w:val="a0"/>
    <w:rsid w:val="005671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1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729</Words>
  <Characters>4161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Ivanich</dc:creator>
  <cp:lastModifiedBy>User</cp:lastModifiedBy>
  <cp:revision>3</cp:revision>
  <dcterms:created xsi:type="dcterms:W3CDTF">2019-05-04T11:30:00Z</dcterms:created>
  <dcterms:modified xsi:type="dcterms:W3CDTF">2019-05-16T04:43:00Z</dcterms:modified>
</cp:coreProperties>
</file>