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0F" w:rsidRPr="00653D0F" w:rsidRDefault="00653D0F" w:rsidP="00653D0F">
      <w:pPr>
        <w:shd w:val="clear" w:color="auto" w:fill="FFFFFF"/>
        <w:spacing w:before="162" w:after="0" w:line="485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653D0F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Проект «</w:t>
      </w:r>
      <w:proofErr w:type="spellStart"/>
      <w:r w:rsidRPr="00653D0F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Книжкина</w:t>
      </w:r>
      <w:proofErr w:type="spellEnd"/>
      <w:r w:rsidRPr="00653D0F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 неделя»</w:t>
      </w:r>
      <w:r w:rsidRPr="00653D0F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iCs/>
          <w:sz w:val="28"/>
          <w:szCs w:val="28"/>
        </w:rPr>
        <w:t>Продолжительность проекта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r w:rsidRPr="00653D0F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краткосрочный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iCs/>
          <w:sz w:val="28"/>
          <w:szCs w:val="28"/>
        </w:rPr>
        <w:t>Тип проекта:</w:t>
      </w:r>
      <w:r w:rsidRPr="00653D0F">
        <w:rPr>
          <w:rFonts w:ascii="Times New Roman" w:eastAsia="Times New Roman" w:hAnsi="Times New Roman" w:cs="Times New Roman"/>
          <w:sz w:val="28"/>
          <w:szCs w:val="28"/>
        </w:rPr>
        <w:t> познавательно-речевой.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iCs/>
          <w:sz w:val="28"/>
          <w:szCs w:val="28"/>
        </w:rPr>
        <w:t>Участники проекта</w:t>
      </w:r>
      <w:r w:rsidRPr="00653D0F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="002559E3">
        <w:rPr>
          <w:rFonts w:ascii="Times New Roman" w:eastAsia="Times New Roman" w:hAnsi="Times New Roman" w:cs="Times New Roman"/>
          <w:sz w:val="28"/>
          <w:szCs w:val="28"/>
        </w:rPr>
        <w:t> дети старшей</w:t>
      </w:r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группы, их родители и воспитатель группы.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iCs/>
          <w:sz w:val="28"/>
          <w:szCs w:val="28"/>
        </w:rPr>
        <w:t>Срок реализации проекта:</w:t>
      </w:r>
      <w:r w:rsidRPr="00653D0F">
        <w:rPr>
          <w:rFonts w:ascii="Times New Roman" w:eastAsia="Times New Roman" w:hAnsi="Times New Roman" w:cs="Times New Roman"/>
          <w:sz w:val="28"/>
          <w:szCs w:val="28"/>
        </w:rPr>
        <w:t> две недели. (Неделя.)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iCs/>
          <w:sz w:val="28"/>
          <w:szCs w:val="28"/>
        </w:rPr>
        <w:t>Актуальность проблемы: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Дети мало интересуются книгами.</w:t>
      </w:r>
    </w:p>
    <w:p w:rsidR="00653D0F" w:rsidRPr="00653D0F" w:rsidRDefault="00653D0F" w:rsidP="00653D0F">
      <w:pPr>
        <w:shd w:val="clear" w:color="auto" w:fill="FFFFFF"/>
        <w:spacing w:before="162" w:after="162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Поколение нынешних дошкольников и школьников в массе не хочет читать книги. Таким положением вещей обеспокоены многие родители. Следует признать, что развитое телевиденье, «навороченные» телефоны, компьютеры и Интернет в основном не способствуют приобщению подрастающего поколения к книжной культуре, хорошей литературе. У детей формируется, в первую очередь, психологическая привязанность к телевиденью, Интернету, социальным сетям и мобильным терминалам. Всё так, но стоит ли драматизировать? Следует понимать, что чтение – вообще, достаточно непростой творческий акт, в котором задействованы сложные психические процессы: внимание, представление и воображение. В процессе и в результате чтения каждый человек по-своему представляет героев и события. Телевиденье и кино подаёт всё в готовом виде. Многие родители думают так: зачем ребёнку читать, если он может посмотреть кино, скачать ему мультфильмы из интернета и.д. А педагоги бьют тревогу: дети безграмотно пишут, не умеют рассуждать, логически и последовательно излагать свои мысли. Значение хорошей книги в жизни человека сложно переоценить. Читающий человек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–м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ыслящий человек. Вот почему так важно прививать детям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любовь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к книге начиная с дошкольного возраста. Ведь книга способствует расширению горизонта детского знания о мире, помогает ребёнку усвоить образцы поведения, воплощённые в тех или иных литературных героях, формирует начальные представления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прекрасном.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lastRenderedPageBreak/>
        <w:t>Проблемы, на решение которых направлен проект: дети мало интересуются книгами.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sz w:val="28"/>
          <w:szCs w:val="28"/>
        </w:rPr>
        <w:t>Цель проекта</w:t>
      </w:r>
      <w:r w:rsidRPr="00653D0F">
        <w:rPr>
          <w:rFonts w:ascii="Times New Roman" w:eastAsia="Times New Roman" w:hAnsi="Times New Roman" w:cs="Times New Roman"/>
          <w:sz w:val="28"/>
          <w:szCs w:val="28"/>
        </w:rPr>
        <w:t>: привитие детям любви к книге.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Формирование интереса и потребности в чтении книги, создание партнёрских, дружеских отношений всех участников образовательных отношений.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sz w:val="28"/>
          <w:szCs w:val="28"/>
        </w:rPr>
        <w:t>Задачи проекта: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Вызвать интерес к книге.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Формировать представление у детей о роли книги в жизни человека.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Познакомить с различными жанрами книг.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Дать представление о библиотеке.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Обогащать детско-родительские отношения совместным чтениям.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Воспитывать партнёрские отношения между детьми, родителями, педагогами.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Воспитывать любовь и бережное отношение к книге.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sz w:val="28"/>
          <w:szCs w:val="28"/>
        </w:rPr>
        <w:t>Особенности проекта: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Опора на личный опыт родителей.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Взаимодействие с социумом.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Предполагаемый результат: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Развитие познавательной активности детей при взаимодействии всех участников образовательных отношений.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bCs/>
          <w:sz w:val="28"/>
          <w:szCs w:val="28"/>
        </w:rPr>
        <w:t>1 этап «Подготовительный»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Интервью детей по теме «</w:t>
      </w:r>
      <w:proofErr w:type="spellStart"/>
      <w:r w:rsidRPr="00653D0F">
        <w:rPr>
          <w:rFonts w:ascii="Times New Roman" w:eastAsia="Times New Roman" w:hAnsi="Times New Roman" w:cs="Times New Roman"/>
          <w:sz w:val="28"/>
          <w:szCs w:val="28"/>
        </w:rPr>
        <w:t>Книжкина</w:t>
      </w:r>
      <w:proofErr w:type="spell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неделя».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Подбор материала по теме «Детские писатели».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Подбор пословиц и загадок о книге.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- Подбор книг по жанрам: детские сказки, стихи, рассказы, книжки-малышки, энциклопедии, детские журналы, басни, были.</w:t>
      </w:r>
      <w:proofErr w:type="gramEnd"/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Инсценировка сказок для детей мл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>р.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bCs/>
          <w:sz w:val="28"/>
          <w:szCs w:val="28"/>
        </w:rPr>
        <w:t>2 этап «Основной». Совместная деятельность с детьми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Пополнение «Книжного уголка».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Беседы: «Моя любимая книга», «Откуда пришла книга», «Где живут книги», «Важно ли уметь читать?».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lastRenderedPageBreak/>
        <w:t>- Ситуативный разговор: «Книги плачут», «Отмечаем Международный день детской книги».</w:t>
      </w:r>
    </w:p>
    <w:p w:rsidR="00653D0F" w:rsidRPr="00653D0F" w:rsidRDefault="00715AC4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Экскурсия в библиотеку школы, районную детскую библиотеку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- Рассматривание портретов детских писателей: А.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Пушкин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, С. Я. Маршак, Н. Некрасов, В. Бианки, А. </w:t>
      </w:r>
      <w:proofErr w:type="spellStart"/>
      <w:r w:rsidRPr="00653D0F">
        <w:rPr>
          <w:rFonts w:ascii="Times New Roman" w:eastAsia="Times New Roman" w:hAnsi="Times New Roman" w:cs="Times New Roman"/>
          <w:sz w:val="28"/>
          <w:szCs w:val="28"/>
        </w:rPr>
        <w:t>Барто</w:t>
      </w:r>
      <w:proofErr w:type="spellEnd"/>
      <w:r w:rsidRPr="00653D0F">
        <w:rPr>
          <w:rFonts w:ascii="Times New Roman" w:eastAsia="Times New Roman" w:hAnsi="Times New Roman" w:cs="Times New Roman"/>
          <w:sz w:val="28"/>
          <w:szCs w:val="28"/>
        </w:rPr>
        <w:t>, К. Чуковский.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Трудовая деятельность «</w:t>
      </w:r>
      <w:proofErr w:type="spellStart"/>
      <w:r w:rsidRPr="00653D0F">
        <w:rPr>
          <w:rFonts w:ascii="Times New Roman" w:eastAsia="Times New Roman" w:hAnsi="Times New Roman" w:cs="Times New Roman"/>
          <w:sz w:val="28"/>
          <w:szCs w:val="28"/>
        </w:rPr>
        <w:t>Книжкина</w:t>
      </w:r>
      <w:proofErr w:type="spell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больница».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Сюжетно-ролевые игры: «Библиотека», «Издательски</w:t>
      </w:r>
      <w:r>
        <w:rPr>
          <w:rFonts w:ascii="Times New Roman" w:eastAsia="Times New Roman" w:hAnsi="Times New Roman" w:cs="Times New Roman"/>
          <w:sz w:val="28"/>
          <w:szCs w:val="28"/>
        </w:rPr>
        <w:t>й дом»; «Книжный магазин</w:t>
      </w:r>
      <w:r w:rsidRPr="00653D0F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Изготовление атрибутов для игр.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Знакомство с пословицами и загадками о книге.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Знакомство с различными видами книг: энциклопедии, журналы, басни, и т.д.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Театрализованная деятельность: драматизация сказки «Теремок» для детей младшей группы.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Организация выставки «Книжка-малышка».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- Выставка рисунков </w:t>
      </w:r>
      <w:r w:rsidR="00715AC4">
        <w:rPr>
          <w:rFonts w:ascii="Times New Roman" w:eastAsia="Times New Roman" w:hAnsi="Times New Roman" w:cs="Times New Roman"/>
          <w:sz w:val="28"/>
          <w:szCs w:val="28"/>
        </w:rPr>
        <w:t xml:space="preserve"> в районной детской библиотеке </w:t>
      </w:r>
      <w:r w:rsidRPr="00653D0F">
        <w:rPr>
          <w:rFonts w:ascii="Times New Roman" w:eastAsia="Times New Roman" w:hAnsi="Times New Roman" w:cs="Times New Roman"/>
          <w:sz w:val="28"/>
          <w:szCs w:val="28"/>
        </w:rPr>
        <w:t>«Мой любимый сказочный герой».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sz w:val="28"/>
          <w:szCs w:val="28"/>
        </w:rPr>
        <w:t>Сотрудничество с семьёй:</w:t>
      </w: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Анкетирование родителей.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Беседы в семье с детьми о своих любимых книгах детства, о наличии книг в домашней библиотеке.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Акция «Книга в подар</w:t>
      </w:r>
      <w:r w:rsidR="002559E3">
        <w:rPr>
          <w:rFonts w:ascii="Times New Roman" w:eastAsia="Times New Roman" w:hAnsi="Times New Roman" w:cs="Times New Roman"/>
          <w:sz w:val="28"/>
          <w:szCs w:val="28"/>
        </w:rPr>
        <w:t>ок в книжный уголок»</w:t>
      </w:r>
      <w:r w:rsidRPr="00653D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Памятки для родителей.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Организации вечеров семейного чтения; посещение библиотек с ребёнком, книжные магазины.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Совместная деятельность с детьми и родителями.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- Совместное придумывание и оформление авторской книжки-малышки.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bCs/>
          <w:sz w:val="28"/>
          <w:szCs w:val="28"/>
        </w:rPr>
        <w:t>3 этап «Заключительный»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Викторина для детей, Изготовление детьми книжек - малышек совместно с родителями.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Результаты реализуемого проекта. Реализация проекта осуществлялась в игровой форме: с включением детей в различные виды творческой и практически значимой деятельности, в непосредственном контакте с объектами окружающего социума (библиотекой). Мы читали книги, играли в </w:t>
      </w:r>
      <w:r w:rsidRPr="00653D0F">
        <w:rPr>
          <w:rFonts w:ascii="Times New Roman" w:eastAsia="Times New Roman" w:hAnsi="Times New Roman" w:cs="Times New Roman"/>
          <w:sz w:val="28"/>
          <w:szCs w:val="28"/>
        </w:rPr>
        <w:lastRenderedPageBreak/>
        <w:t>с/</w:t>
      </w:r>
      <w:proofErr w:type="spellStart"/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игры, путешествовали по сказкам, рассматривали портреты детских писателей, выступали с драматизацией сказки перед малышами, смотрели мультфильмы, ходили на экскурсию в школьную библиотеку. В группе проведён ряд занятий по темам: «Мой любимый сказочный герой», «Иллюстрация любимой сказки».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Вывод. В ходе реализации проекта «</w:t>
      </w:r>
      <w:proofErr w:type="spellStart"/>
      <w:r w:rsidRPr="00653D0F">
        <w:rPr>
          <w:rFonts w:ascii="Times New Roman" w:eastAsia="Times New Roman" w:hAnsi="Times New Roman" w:cs="Times New Roman"/>
          <w:sz w:val="28"/>
          <w:szCs w:val="28"/>
        </w:rPr>
        <w:t>Книжкина</w:t>
      </w:r>
      <w:proofErr w:type="spell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неделя» дети стали любознательнее, у них повысился интерес к книгам. А главное - у детей появилась потребность в семейном чтении книги и это значит, что вся проведённая работа не прошла даром.</w:t>
      </w: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D0F" w:rsidRP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sz w:val="28"/>
          <w:szCs w:val="28"/>
        </w:rPr>
        <w:t>Анкета для родителей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53D0F">
        <w:rPr>
          <w:rFonts w:ascii="Times New Roman" w:eastAsia="Times New Roman" w:hAnsi="Times New Roman" w:cs="Times New Roman"/>
          <w:b/>
          <w:sz w:val="28"/>
          <w:szCs w:val="28"/>
        </w:rPr>
        <w:t>Приобщение детей к чтению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653D0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1. Волнует ли Вас проблема детского чтения?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2. Нужно ли проводить тематические консультации, семинары для родителей по проблеме детского чтения?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3. На Ваш взгляд, семейное чтение – это…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4. Читаете ли Вы сами литературу? Если да,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то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что предпочитаете?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5. Читаете ли Вы ребёнку, книги? Если да,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то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как часто? Если нет,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то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что Вам мешает?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6. Кто преимущественно в Вашей семье читает книги ребёнку?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7. Беседуете ли вы с ребёнком о прочитанном произведении?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8. Читаете ли Вы с ребёнком произведения для длительного чтения? Если да, </w:t>
      </w:r>
      <w:proofErr w:type="gramStart"/>
      <w:r w:rsidRPr="00653D0F">
        <w:rPr>
          <w:rFonts w:ascii="Times New Roman" w:eastAsia="Times New Roman" w:hAnsi="Times New Roman" w:cs="Times New Roman"/>
          <w:sz w:val="28"/>
          <w:szCs w:val="28"/>
        </w:rPr>
        <w:t>то</w:t>
      </w:r>
      <w:proofErr w:type="gramEnd"/>
      <w:r w:rsidRPr="00653D0F">
        <w:rPr>
          <w:rFonts w:ascii="Times New Roman" w:eastAsia="Times New Roman" w:hAnsi="Times New Roman" w:cs="Times New Roman"/>
          <w:sz w:val="28"/>
          <w:szCs w:val="28"/>
        </w:rPr>
        <w:t xml:space="preserve"> какое последнее произведение Вы прочитали?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9. Какие книги предпочитает Ваш ребёнок?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10. Назовите, пожалуйста, 3 самые любимые книги Вашего ребёнка.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11. Знает ли Ваш ребёнок имена поэтов и писателей? Если да, то перечислите, каких.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12. Есть ли у Вас домашняя библиотека? Если да, то назовите, пожалуйста, несколько книг, которые наиболее ценны для Вас и Вашей семьи.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13. Рассказывает ли Ваш ребёнок о тех книгах, которые прочитали в детском саду?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14. Вы считаете, что чтение – это…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15. Как Вам кажется, правы ли те, кто считает семейной чтение ценностью национальной культуры?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16. Как Вы думаете, может ли компьютер заменить книгу?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17. Как Вы считаете, в каком возрасте ребёнок должен научиться читать?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18. Ваши просьбы, пожелания воспитателям по организации детского чтения в группе.</w:t>
      </w: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b/>
          <w:sz w:val="28"/>
          <w:szCs w:val="28"/>
        </w:rPr>
        <w:t>Памятка родителям «Как привить ребенку любовь к чтению?»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1. Прививайте ребёнку интерес к чтению с раннего детства.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2. Покупайте книги, выбирайте книги яркие по оформлению и интересные по содержанию.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3. Систематически читайте ребёнку. Это сформирует у него привычку ежедневного общения с книгой.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4. Обсуждайте прочитанную книгу среди членов своей семьи.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5. Рассказывайте ребёнку об авторе прочитанной книги.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6. Если вы читаете ребёнку книгу, старайтесь прервать чтение на самом интересном месте.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7. Вспоминая с ребёнком содержание ранее прочитанного, намеренно его искажайте, чтобы проверить, как он запомнил ранее прочитанный текст.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8. Рекомендуйте ребёнку книги своего детства, делитесь своими детскими впечатлениями от чтения той или иной книги, сопоставляйте ваши и его впечатления.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9. Устраивайте дома дискуссии по прочитанным книгам.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10. Покупайте, по возможности, книги полюбившихся ребёнку авторов, оформляйте его личную библиотеку.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11. Воспитывайте бережное отношение к книге, демонстрируя реликвии своей семьи.</w:t>
      </w:r>
    </w:p>
    <w:p w:rsidR="00653D0F" w:rsidRPr="00653D0F" w:rsidRDefault="00653D0F" w:rsidP="00653D0F">
      <w:pPr>
        <w:shd w:val="clear" w:color="auto" w:fill="FFFFFF"/>
        <w:spacing w:before="162" w:after="16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3D0F">
        <w:rPr>
          <w:rFonts w:ascii="Times New Roman" w:eastAsia="Times New Roman" w:hAnsi="Times New Roman" w:cs="Times New Roman"/>
          <w:sz w:val="28"/>
          <w:szCs w:val="28"/>
        </w:rPr>
        <w:t>12. Дарите своему ребёнку хорошие книги с дарственной надписью, добрыми и тёплыми пожеланиями</w:t>
      </w:r>
    </w:p>
    <w:p w:rsidR="000B1085" w:rsidRDefault="000B1085"/>
    <w:sectPr w:rsidR="000B1085" w:rsidSect="00DB3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653D0F"/>
    <w:rsid w:val="000B1085"/>
    <w:rsid w:val="002559E3"/>
    <w:rsid w:val="003A17D4"/>
    <w:rsid w:val="00653D0F"/>
    <w:rsid w:val="00715AC4"/>
    <w:rsid w:val="00DB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90"/>
  </w:style>
  <w:style w:type="paragraph" w:styleId="1">
    <w:name w:val="heading 1"/>
    <w:basedOn w:val="a"/>
    <w:link w:val="10"/>
    <w:uiPriority w:val="9"/>
    <w:qFormat/>
    <w:rsid w:val="00653D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3D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53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53D0F"/>
    <w:rPr>
      <w:i/>
      <w:iCs/>
    </w:rPr>
  </w:style>
  <w:style w:type="character" w:customStyle="1" w:styleId="apple-converted-space">
    <w:name w:val="apple-converted-space"/>
    <w:basedOn w:val="a0"/>
    <w:rsid w:val="00653D0F"/>
  </w:style>
  <w:style w:type="character" w:styleId="a5">
    <w:name w:val="Strong"/>
    <w:basedOn w:val="a0"/>
    <w:uiPriority w:val="22"/>
    <w:qFormat/>
    <w:rsid w:val="00653D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0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1139</Words>
  <Characters>6498</Characters>
  <Application>Microsoft Office Word</Application>
  <DocSecurity>0</DocSecurity>
  <Lines>54</Lines>
  <Paragraphs>15</Paragraphs>
  <ScaleCrop>false</ScaleCrop>
  <Company/>
  <LinksUpToDate>false</LinksUpToDate>
  <CharactersWithSpaces>7622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2018-05-23T13:13:00Z</cp:lastPrinted>
  <dcterms:created xsi:type="dcterms:W3CDTF">2017-02-27T14:18:00Z</dcterms:created>
  <dcterms:modified xsi:type="dcterms:W3CDTF">2018-05-23T13:13:00Z</dcterms:modified>
</cp:coreProperties>
</file>