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3E" w:rsidRPr="00291BE3" w:rsidRDefault="00182CE5" w:rsidP="00182C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BE3">
        <w:rPr>
          <w:rFonts w:ascii="Times New Roman" w:hAnsi="Times New Roman" w:cs="Times New Roman"/>
          <w:b/>
          <w:sz w:val="32"/>
          <w:szCs w:val="32"/>
        </w:rPr>
        <w:t>Паспорт проекта</w:t>
      </w:r>
    </w:p>
    <w:p w:rsidR="00182CE5" w:rsidRPr="0035723F" w:rsidRDefault="00291BE3" w:rsidP="00291BE3">
      <w:pPr>
        <w:rPr>
          <w:rFonts w:ascii="Times New Roman" w:hAnsi="Times New Roman" w:cs="Times New Roman"/>
          <w:b/>
          <w:sz w:val="32"/>
          <w:szCs w:val="32"/>
        </w:rPr>
      </w:pPr>
      <w:r w:rsidRPr="00291BE3">
        <w:rPr>
          <w:rFonts w:ascii="Times New Roman" w:hAnsi="Times New Roman" w:cs="Times New Roman"/>
          <w:b/>
          <w:sz w:val="32"/>
          <w:szCs w:val="32"/>
        </w:rPr>
        <w:t xml:space="preserve">Автор: </w:t>
      </w:r>
      <w:r w:rsidRPr="00291BE3">
        <w:rPr>
          <w:rFonts w:ascii="Times New Roman" w:hAnsi="Times New Roman" w:cs="Times New Roman"/>
          <w:sz w:val="32"/>
          <w:szCs w:val="32"/>
        </w:rPr>
        <w:t>воспитатель</w:t>
      </w:r>
      <w:r w:rsidR="0035723F">
        <w:rPr>
          <w:rFonts w:ascii="Times New Roman" w:hAnsi="Times New Roman" w:cs="Times New Roman"/>
          <w:b/>
          <w:sz w:val="32"/>
          <w:szCs w:val="32"/>
        </w:rPr>
        <w:t xml:space="preserve"> Поломошнова А. А.</w:t>
      </w:r>
    </w:p>
    <w:p w:rsidR="00182CE5" w:rsidRPr="00291BE3" w:rsidRDefault="00182CE5" w:rsidP="00291BE3">
      <w:pPr>
        <w:rPr>
          <w:rFonts w:ascii="Times New Roman" w:hAnsi="Times New Roman" w:cs="Times New Roman"/>
          <w:b/>
          <w:sz w:val="32"/>
          <w:szCs w:val="32"/>
        </w:rPr>
      </w:pPr>
      <w:r w:rsidRPr="00291BE3">
        <w:rPr>
          <w:rFonts w:ascii="Times New Roman" w:hAnsi="Times New Roman" w:cs="Times New Roman"/>
          <w:b/>
          <w:sz w:val="32"/>
          <w:szCs w:val="32"/>
        </w:rPr>
        <w:t>Тема проекта: «</w:t>
      </w:r>
      <w:r w:rsidR="00C85CBA" w:rsidRPr="00291BE3">
        <w:rPr>
          <w:rFonts w:ascii="Times New Roman" w:hAnsi="Times New Roman" w:cs="Times New Roman"/>
          <w:b/>
          <w:sz w:val="32"/>
          <w:szCs w:val="32"/>
        </w:rPr>
        <w:t>День защитника О</w:t>
      </w:r>
      <w:r w:rsidR="00CA7689" w:rsidRPr="00291BE3">
        <w:rPr>
          <w:rFonts w:ascii="Times New Roman" w:hAnsi="Times New Roman" w:cs="Times New Roman"/>
          <w:b/>
          <w:sz w:val="32"/>
          <w:szCs w:val="32"/>
        </w:rPr>
        <w:t>течества</w:t>
      </w:r>
      <w:r w:rsidRPr="00291BE3">
        <w:rPr>
          <w:rFonts w:ascii="Times New Roman" w:hAnsi="Times New Roman" w:cs="Times New Roman"/>
          <w:b/>
          <w:sz w:val="32"/>
          <w:szCs w:val="32"/>
        </w:rPr>
        <w:t>».</w:t>
      </w:r>
    </w:p>
    <w:p w:rsidR="00291BE3" w:rsidRDefault="00182CE5" w:rsidP="00182CE5">
      <w:pPr>
        <w:rPr>
          <w:rFonts w:ascii="Times New Roman" w:hAnsi="Times New Roman" w:cs="Times New Roman"/>
          <w:b/>
          <w:sz w:val="32"/>
          <w:szCs w:val="32"/>
        </w:rPr>
      </w:pPr>
      <w:r w:rsidRPr="00291BE3">
        <w:rPr>
          <w:rFonts w:ascii="Times New Roman" w:hAnsi="Times New Roman" w:cs="Times New Roman"/>
          <w:b/>
          <w:sz w:val="32"/>
          <w:szCs w:val="32"/>
        </w:rPr>
        <w:t>Вид</w:t>
      </w:r>
      <w:r w:rsidRPr="00291BE3">
        <w:rPr>
          <w:rFonts w:ascii="Times New Roman" w:hAnsi="Times New Roman" w:cs="Times New Roman"/>
          <w:sz w:val="32"/>
          <w:szCs w:val="32"/>
        </w:rPr>
        <w:t>:</w:t>
      </w:r>
      <w:r w:rsidR="00FA54B9" w:rsidRPr="00291BE3">
        <w:rPr>
          <w:rFonts w:ascii="Times New Roman" w:hAnsi="Times New Roman" w:cs="Times New Roman"/>
          <w:sz w:val="32"/>
          <w:szCs w:val="32"/>
        </w:rPr>
        <w:t xml:space="preserve"> краткосрочный</w:t>
      </w:r>
      <w:r w:rsidR="00FA54B9" w:rsidRPr="00291BE3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182CE5" w:rsidRPr="00291BE3" w:rsidRDefault="00FA54B9" w:rsidP="00182CE5">
      <w:pPr>
        <w:rPr>
          <w:rFonts w:ascii="Times New Roman" w:hAnsi="Times New Roman" w:cs="Times New Roman"/>
          <w:b/>
          <w:sz w:val="32"/>
          <w:szCs w:val="32"/>
        </w:rPr>
      </w:pPr>
      <w:r w:rsidRPr="00291BE3">
        <w:rPr>
          <w:rFonts w:ascii="Times New Roman" w:hAnsi="Times New Roman" w:cs="Times New Roman"/>
          <w:b/>
          <w:sz w:val="32"/>
          <w:szCs w:val="32"/>
        </w:rPr>
        <w:t>тип –</w:t>
      </w:r>
      <w:r w:rsidR="008F0D32" w:rsidRPr="00291B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F0D32" w:rsidRPr="00291BE3">
        <w:rPr>
          <w:rFonts w:ascii="Times New Roman" w:hAnsi="Times New Roman" w:cs="Times New Roman"/>
          <w:sz w:val="32"/>
          <w:szCs w:val="32"/>
        </w:rPr>
        <w:t>групповой познавательны</w:t>
      </w:r>
      <w:r w:rsidRPr="00291BE3">
        <w:rPr>
          <w:rFonts w:ascii="Times New Roman" w:hAnsi="Times New Roman" w:cs="Times New Roman"/>
          <w:sz w:val="32"/>
          <w:szCs w:val="32"/>
        </w:rPr>
        <w:t>й</w:t>
      </w:r>
      <w:r w:rsidRPr="00291BE3">
        <w:rPr>
          <w:rFonts w:ascii="Times New Roman" w:hAnsi="Times New Roman" w:cs="Times New Roman"/>
          <w:b/>
          <w:sz w:val="32"/>
          <w:szCs w:val="32"/>
        </w:rPr>
        <w:t>.</w:t>
      </w:r>
    </w:p>
    <w:p w:rsidR="00291BE3" w:rsidRPr="00541211" w:rsidRDefault="00291BE3" w:rsidP="00291BE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5412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91BE3">
        <w:rPr>
          <w:rFonts w:ascii="Times New Roman" w:hAnsi="Times New Roman" w:cs="Times New Roman"/>
          <w:sz w:val="28"/>
          <w:szCs w:val="28"/>
          <w:lang w:eastAsia="ru-RU"/>
        </w:rPr>
        <w:t>дети средней группы, воспитатели</w:t>
      </w:r>
      <w:r w:rsidRPr="0054121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291BE3" w:rsidRPr="00541211" w:rsidRDefault="00291BE3" w:rsidP="00291BE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412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Длительность проекта</w:t>
      </w:r>
      <w:r w:rsidRPr="005412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91BE3">
        <w:rPr>
          <w:rFonts w:ascii="Times New Roman" w:hAnsi="Times New Roman" w:cs="Times New Roman"/>
          <w:sz w:val="28"/>
          <w:szCs w:val="28"/>
          <w:lang w:eastAsia="ru-RU"/>
        </w:rPr>
        <w:t>1 неделя (15-19 февраля).</w:t>
      </w:r>
    </w:p>
    <w:p w:rsidR="00291BE3" w:rsidRPr="00B31CF9" w:rsidRDefault="00291BE3" w:rsidP="00182CE5">
      <w:pPr>
        <w:rPr>
          <w:rFonts w:ascii="Times New Roman" w:hAnsi="Times New Roman" w:cs="Times New Roman"/>
          <w:sz w:val="32"/>
          <w:szCs w:val="32"/>
        </w:rPr>
      </w:pPr>
    </w:p>
    <w:p w:rsidR="00EB53E8" w:rsidRPr="001E09AC" w:rsidRDefault="00FA54B9" w:rsidP="00EB53E8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1E09AC">
        <w:rPr>
          <w:rFonts w:ascii="Times New Roman" w:hAnsi="Times New Roman" w:cs="Times New Roman"/>
          <w:b/>
          <w:sz w:val="32"/>
          <w:szCs w:val="32"/>
        </w:rPr>
        <w:t>Цель проекта</w:t>
      </w:r>
      <w:r w:rsidR="00EB53E8" w:rsidRPr="001E09AC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EB53E8" w:rsidRPr="001E09AC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EB53E8" w:rsidRPr="00B31CF9" w:rsidRDefault="00EB53E8" w:rsidP="00EB53E8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1. Формировать у детей п</w:t>
      </w:r>
      <w:r w:rsidR="00AB4625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редставления о празднике «День защитника</w:t>
      </w: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Отечества»</w:t>
      </w:r>
      <w:r w:rsidR="00AB4625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EB53E8" w:rsidRPr="00B31CF9" w:rsidRDefault="00EB53E8" w:rsidP="00EB53E8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Формировать у детей патриотические чувства.</w:t>
      </w:r>
    </w:p>
    <w:p w:rsidR="00EB53E8" w:rsidRPr="00B31CF9" w:rsidRDefault="00EB53E8" w:rsidP="0035723F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Воспитывать</w:t>
      </w:r>
      <w:r w:rsidR="00726B90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уважение к людям, служившим в а</w:t>
      </w: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рмии.</w:t>
      </w:r>
      <w:r w:rsidR="001E09A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</w:p>
    <w:p w:rsidR="001E4AA3" w:rsidRPr="0035723F" w:rsidRDefault="00C32621" w:rsidP="00C32621">
      <w:pPr>
        <w:shd w:val="clear" w:color="auto" w:fill="FFFFFF"/>
        <w:spacing w:before="100" w:beforeAutospacing="1" w:after="120" w:line="315" w:lineRule="atLeast"/>
        <w:rPr>
          <w:rStyle w:val="a5"/>
          <w:rFonts w:ascii="Times New Roman" w:hAnsi="Times New Roman" w:cs="Times New Roman"/>
          <w:sz w:val="32"/>
          <w:szCs w:val="32"/>
        </w:rPr>
      </w:pPr>
      <w:r w:rsidRPr="0035723F">
        <w:rPr>
          <w:rStyle w:val="a5"/>
          <w:rFonts w:ascii="Times New Roman" w:hAnsi="Times New Roman" w:cs="Times New Roman"/>
          <w:sz w:val="32"/>
          <w:szCs w:val="32"/>
        </w:rPr>
        <w:t>Задачи:     </w:t>
      </w:r>
    </w:p>
    <w:p w:rsidR="00C32621" w:rsidRPr="00B31CF9" w:rsidRDefault="001E4AA3" w:rsidP="001E4AA3">
      <w:pPr>
        <w:pStyle w:val="a4"/>
        <w:numPr>
          <w:ilvl w:val="0"/>
          <w:numId w:val="4"/>
        </w:num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Систематизировать, расширить и обобщить знания детей о Российской армии, родах войск, военной техники.  </w:t>
      </w:r>
    </w:p>
    <w:p w:rsidR="00C32621" w:rsidRPr="00B31CF9" w:rsidRDefault="00C32621" w:rsidP="00C32621">
      <w:pPr>
        <w:shd w:val="clear" w:color="auto" w:fill="FFFFFF"/>
        <w:spacing w:before="100" w:beforeAutospacing="1"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Закрепить знания детей о военн</w:t>
      </w:r>
      <w:r w:rsidR="00F52B13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ых профессиях.</w:t>
      </w:r>
    </w:p>
    <w:p w:rsidR="00F52B13" w:rsidRPr="00B31CF9" w:rsidRDefault="00C32621" w:rsidP="00F52B13">
      <w:pPr>
        <w:rPr>
          <w:rFonts w:ascii="Times New Roman" w:hAnsi="Times New Roman" w:cs="Times New Roman"/>
          <w:sz w:val="32"/>
          <w:szCs w:val="32"/>
        </w:rPr>
      </w:pP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3. </w:t>
      </w:r>
      <w:r w:rsidR="00F52B13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</w:t>
      </w:r>
      <w:r w:rsidR="00F52B13" w:rsidRPr="00B31CF9">
        <w:rPr>
          <w:rFonts w:ascii="Times New Roman" w:hAnsi="Times New Roman" w:cs="Times New Roman"/>
          <w:sz w:val="32"/>
          <w:szCs w:val="32"/>
        </w:rPr>
        <w:t xml:space="preserve"> интерес детей к истории родного Отечества, к истории формирования и становления Российской армии от Древней Руси до современности.</w:t>
      </w:r>
    </w:p>
    <w:p w:rsidR="00C32621" w:rsidRPr="00B31CF9" w:rsidRDefault="00F52B13" w:rsidP="00F52B13">
      <w:pPr>
        <w:rPr>
          <w:rFonts w:ascii="Times New Roman" w:hAnsi="Times New Roman" w:cs="Times New Roman"/>
          <w:sz w:val="32"/>
          <w:szCs w:val="32"/>
        </w:rPr>
      </w:pPr>
      <w:r w:rsidRPr="00B31CF9">
        <w:rPr>
          <w:rFonts w:ascii="Times New Roman" w:hAnsi="Times New Roman" w:cs="Times New Roman"/>
          <w:sz w:val="32"/>
          <w:szCs w:val="32"/>
        </w:rPr>
        <w:t>4.</w:t>
      </w: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32621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Воспитывать </w:t>
      </w:r>
      <w:r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чувство гордости за свою Родину, уважение к воинам, защищавшим</w:t>
      </w:r>
      <w:r w:rsidR="00C32621" w:rsidRPr="00B31C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ее.</w:t>
      </w:r>
    </w:p>
    <w:p w:rsidR="00FA54B9" w:rsidRPr="00B31CF9" w:rsidRDefault="00FA54B9" w:rsidP="00FA54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E633A2" w:rsidRPr="001E09AC" w:rsidRDefault="00FA54B9" w:rsidP="00541211">
      <w:pPr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1E09AC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Ожидаемый результат:</w:t>
      </w:r>
    </w:p>
    <w:p w:rsidR="00F52B13" w:rsidRPr="00291BE3" w:rsidRDefault="00E633A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1.</w:t>
      </w:r>
      <w:r w:rsidR="00F52B13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Проявление интереса к армии, уважение к защитникам Отечества.</w:t>
      </w:r>
    </w:p>
    <w:p w:rsidR="00E633A2" w:rsidRPr="00291BE3" w:rsidRDefault="00CA7689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2.</w:t>
      </w:r>
      <w:r w:rsidR="005920E4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Дети различают и называют представителей разных родов войск; знают о пользе, которую приносят люди военных профессий.</w:t>
      </w:r>
    </w:p>
    <w:p w:rsidR="005920E4" w:rsidRPr="00291BE3" w:rsidRDefault="00E633A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3.</w:t>
      </w:r>
      <w:r w:rsidR="00610300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Дети стремят</w:t>
      </w:r>
      <w:r w:rsidR="00FE7A48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ся</w:t>
      </w:r>
      <w:r w:rsidR="005920E4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быть похожими на смелых и отважных воинов своей страны.</w:t>
      </w:r>
    </w:p>
    <w:p w:rsidR="00E633A2" w:rsidRPr="001E09AC" w:rsidRDefault="00E633A2" w:rsidP="001E09AC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Этапы реализации:</w:t>
      </w:r>
      <w:r w:rsidR="001E09AC"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</w:t>
      </w:r>
      <w:r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одготовительный</w:t>
      </w:r>
      <w:r w:rsidR="00B439B2"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</w:p>
    <w:p w:rsidR="001E09AC" w:rsidRPr="001E09AC" w:rsidRDefault="001E09AC" w:rsidP="001E09AC">
      <w:pPr>
        <w:ind w:left="45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О</w:t>
      </w:r>
      <w:r w:rsidR="00E633A2"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сновной</w:t>
      </w:r>
    </w:p>
    <w:p w:rsidR="00E633A2" w:rsidRPr="001E09AC" w:rsidRDefault="001E09AC" w:rsidP="001E09AC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З</w:t>
      </w:r>
      <w:r w:rsidR="00E633A2"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аключительный</w:t>
      </w:r>
      <w:r w:rsidR="00B439B2" w:rsidRPr="001E09AC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E633A2" w:rsidRPr="00291BE3" w:rsidRDefault="00E633A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E633A2" w:rsidRPr="001E09AC" w:rsidRDefault="00E633A2" w:rsidP="00541211">
      <w:pPr>
        <w:rPr>
          <w:rStyle w:val="a5"/>
          <w:rFonts w:ascii="Times New Roman" w:hAnsi="Times New Roman" w:cs="Times New Roman"/>
          <w:sz w:val="28"/>
          <w:szCs w:val="28"/>
        </w:rPr>
      </w:pPr>
      <w:r w:rsidRPr="001E09AC">
        <w:rPr>
          <w:rStyle w:val="a5"/>
          <w:rFonts w:ascii="Times New Roman" w:hAnsi="Times New Roman" w:cs="Times New Roman"/>
          <w:sz w:val="28"/>
          <w:szCs w:val="28"/>
        </w:rPr>
        <w:t>Подготовительный этап</w:t>
      </w:r>
    </w:p>
    <w:p w:rsidR="008F0D32" w:rsidRPr="00291BE3" w:rsidRDefault="008F0D3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- Подбор наглядных материалов: фото - и видео сюжетов, тематических карти</w:t>
      </w:r>
      <w:r w:rsidR="00C32621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н</w:t>
      </w:r>
      <w:r w:rsidR="00FE7A48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32621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726B90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иллюстраций </w:t>
      </w:r>
      <w:r w:rsidR="00FE7A48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по темам: «Богатыри», «Представители родов войск», «Военные профессии», «Военная техника».</w:t>
      </w:r>
    </w:p>
    <w:p w:rsidR="008F0D32" w:rsidRPr="00291BE3" w:rsidRDefault="008F0D3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- Подбор художественной и энциклопедической литературы, предварительно</w:t>
      </w:r>
      <w:r w:rsidR="00FE7A48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е</w:t>
      </w: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чтение рассказов, стихов, загадок по теме проекта.</w:t>
      </w:r>
    </w:p>
    <w:p w:rsidR="008F0D32" w:rsidRPr="00291BE3" w:rsidRDefault="008F0D32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- Подбор материала для продуктивной деятельности</w:t>
      </w:r>
      <w:r w:rsidR="00623096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623096" w:rsidRPr="00291BE3" w:rsidRDefault="00623096" w:rsidP="00541211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Предметно – развива</w:t>
      </w:r>
      <w:r w:rsidR="00C32621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ющая ср</w:t>
      </w:r>
      <w:r w:rsidR="00403D6E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еда по проекту «День защитника О</w:t>
      </w:r>
      <w:r w:rsidR="00C32621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течества</w:t>
      </w: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»:</w:t>
      </w:r>
    </w:p>
    <w:p w:rsidR="00403D6E" w:rsidRPr="00291BE3" w:rsidRDefault="00403D6E" w:rsidP="00291BE3">
      <w:pPr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Создание игр</w:t>
      </w:r>
      <w:r w:rsidR="00291BE3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ового макета «Российская армия»</w:t>
      </w:r>
      <w:r w:rsidR="001E09AC">
        <w:rPr>
          <w:rStyle w:val="a5"/>
          <w:rFonts w:ascii="Times New Roman" w:hAnsi="Times New Roman" w:cs="Times New Roman"/>
          <w:b w:val="0"/>
          <w:sz w:val="28"/>
          <w:szCs w:val="28"/>
        </w:rPr>
        <w:t>:</w:t>
      </w:r>
      <w:r w:rsidR="00291BE3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4934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игрушки  солдатики, военная техника (самолёты, корабли, танки, пушки), </w:t>
      </w:r>
      <w:r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флаг России, бинокли, оружие (пистолеты, автоматы, меч и щит), одежда для сюжетно – ролевых игр (</w:t>
      </w:r>
      <w:r w:rsidR="00610300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кольчуга и шлем для богатыря; т</w:t>
      </w:r>
      <w:r w:rsidR="00B439B2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ельняшка, гюйс, бес</w:t>
      </w:r>
      <w:r w:rsidR="00610300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>козырка для моряка; пилотка, плащ – палатка для солдата</w:t>
      </w:r>
      <w:r w:rsidR="00B439B2" w:rsidRPr="00291BE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; белый халат, медицинская сумка </w:t>
      </w:r>
      <w:proofErr w:type="gramEnd"/>
    </w:p>
    <w:p w:rsidR="00623096" w:rsidRPr="00541211" w:rsidRDefault="00623096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>Наглядно – дидактические пособия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и игры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212D4" w:rsidRPr="001E09AC" w:rsidRDefault="00B439B2" w:rsidP="001E09A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Альбомы </w:t>
      </w:r>
      <w:r w:rsidR="00DB38CA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 с изображением военной техники,</w:t>
      </w:r>
      <w:r w:rsidR="0094062D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альбом «Богатыри», альбом 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>с пред</w:t>
      </w:r>
      <w:r w:rsidR="00C04934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ставителями разных родов войск; </w:t>
      </w:r>
      <w:r w:rsidR="006212D4" w:rsidRPr="00541211">
        <w:rPr>
          <w:rFonts w:ascii="Times New Roman" w:hAnsi="Times New Roman" w:cs="Times New Roman"/>
          <w:sz w:val="28"/>
          <w:szCs w:val="28"/>
          <w:lang w:eastAsia="ru-RU"/>
        </w:rPr>
        <w:t>настольная дидактическая игра «Кому что нужно?»</w:t>
      </w:r>
      <w:r w:rsidR="00C04934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212D4" w:rsidRPr="00541211">
        <w:rPr>
          <w:rFonts w:ascii="Times New Roman" w:hAnsi="Times New Roman" w:cs="Times New Roman"/>
          <w:sz w:val="28"/>
          <w:szCs w:val="28"/>
          <w:lang w:eastAsia="ru-RU"/>
        </w:rPr>
        <w:t>«Профессии»</w:t>
      </w:r>
      <w:r w:rsidR="00C04934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212D4" w:rsidRPr="00541211">
        <w:rPr>
          <w:rFonts w:ascii="Times New Roman" w:hAnsi="Times New Roman" w:cs="Times New Roman"/>
          <w:sz w:val="28"/>
          <w:szCs w:val="28"/>
          <w:lang w:eastAsia="ru-RU"/>
        </w:rPr>
        <w:t>«Собери богатыря в путь – дорогу»; игры со счётными палочками «По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>смотри и выложи из палочек</w:t>
      </w:r>
      <w:r w:rsidR="006212D4" w:rsidRPr="00541211">
        <w:rPr>
          <w:rFonts w:ascii="Times New Roman" w:hAnsi="Times New Roman" w:cs="Times New Roman"/>
          <w:sz w:val="28"/>
          <w:szCs w:val="28"/>
          <w:lang w:eastAsia="ru-RU"/>
        </w:rPr>
        <w:t>» (танк, корабль, самолёт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>, ракета)</w:t>
      </w:r>
      <w:r w:rsidR="00E50701" w:rsidRPr="00541211">
        <w:rPr>
          <w:rFonts w:ascii="Times New Roman" w:hAnsi="Times New Roman" w:cs="Times New Roman"/>
          <w:sz w:val="28"/>
          <w:szCs w:val="28"/>
          <w:lang w:eastAsia="ru-RU"/>
        </w:rPr>
        <w:t>; мультфильм «Кому нужна зарядка», серия «</w:t>
      </w:r>
      <w:proofErr w:type="spellStart"/>
      <w:r w:rsidR="00E50701" w:rsidRPr="00541211">
        <w:rPr>
          <w:rFonts w:ascii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="00E50701" w:rsidRPr="00541211">
        <w:rPr>
          <w:rFonts w:ascii="Times New Roman" w:hAnsi="Times New Roman" w:cs="Times New Roman"/>
          <w:sz w:val="28"/>
          <w:szCs w:val="28"/>
          <w:lang w:eastAsia="ru-RU"/>
        </w:rPr>
        <w:t>» («Здоровье»);</w:t>
      </w:r>
      <w:proofErr w:type="gramEnd"/>
      <w:r w:rsidR="00E50701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0701" w:rsidRPr="00541211">
        <w:rPr>
          <w:rFonts w:ascii="Times New Roman" w:hAnsi="Times New Roman" w:cs="Times New Roman"/>
          <w:sz w:val="28"/>
          <w:szCs w:val="28"/>
        </w:rPr>
        <w:t xml:space="preserve">«Алёша Попович и </w:t>
      </w:r>
      <w:proofErr w:type="spellStart"/>
      <w:r w:rsidR="00E50701" w:rsidRPr="00541211"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 w:rsidR="00E50701" w:rsidRPr="00541211">
        <w:rPr>
          <w:rFonts w:ascii="Times New Roman" w:hAnsi="Times New Roman" w:cs="Times New Roman"/>
          <w:sz w:val="28"/>
          <w:szCs w:val="28"/>
        </w:rPr>
        <w:t xml:space="preserve"> Змей», «Илья Муромец и соловей разбойник», «Добрыня Никитич и Змей Горыныч».</w:t>
      </w:r>
    </w:p>
    <w:p w:rsidR="00DB07CC" w:rsidRPr="00541211" w:rsidRDefault="00DB07CC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>Подвижные</w:t>
      </w:r>
      <w:r w:rsidR="00C04934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и сюжетно - ролевые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игры:</w:t>
      </w:r>
    </w:p>
    <w:p w:rsidR="00291BE3" w:rsidRDefault="00291BE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Игры: 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«Попади в цель»,</w:t>
      </w:r>
      <w:r w:rsidR="00C04934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«Кто дальше бросит?»,</w:t>
      </w:r>
      <w:r w:rsidR="00237153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«Кто быстрее?»</w:t>
      </w:r>
      <w:r w:rsidR="003317D7" w:rsidRPr="00541211">
        <w:rPr>
          <w:rFonts w:ascii="Times New Roman" w:hAnsi="Times New Roman" w:cs="Times New Roman"/>
          <w:sz w:val="28"/>
          <w:szCs w:val="28"/>
          <w:lang w:eastAsia="ru-RU"/>
        </w:rPr>
        <w:t>, «Стрелок»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B07CC" w:rsidRPr="00541211" w:rsidRDefault="00291BE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гровые упражнения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«Мы – солдаты»,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«Наша армия</w:t>
      </w:r>
      <w:proofErr w:type="gramStart"/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..»;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Разведчики»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(«Найди, где спрятано»), «Пограничники».</w:t>
      </w:r>
    </w:p>
    <w:p w:rsidR="001E09AC" w:rsidRDefault="001E09AC" w:rsidP="0054121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E09AC" w:rsidRDefault="001E09AC" w:rsidP="0054121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B07CC" w:rsidRPr="001E09AC" w:rsidRDefault="00DB07CC" w:rsidP="0054121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09AC">
        <w:rPr>
          <w:rFonts w:ascii="Times New Roman" w:hAnsi="Times New Roman" w:cs="Times New Roman"/>
          <w:b/>
          <w:sz w:val="28"/>
          <w:szCs w:val="28"/>
          <w:lang w:eastAsia="ru-RU"/>
        </w:rPr>
        <w:t>Основной этап:</w:t>
      </w:r>
    </w:p>
    <w:p w:rsidR="00921F1B" w:rsidRPr="00541211" w:rsidRDefault="00073EC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Работа с детьми: </w:t>
      </w:r>
    </w:p>
    <w:p w:rsidR="00DB07CC" w:rsidRPr="00541211" w:rsidRDefault="00073EC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непосредственно – образовательная деятельность тематические занятия по теме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«Профессии», «Транспорт», «День защитника О</w:t>
      </w:r>
      <w:r w:rsidR="00DB38CA" w:rsidRPr="00541211">
        <w:rPr>
          <w:rFonts w:ascii="Times New Roman" w:hAnsi="Times New Roman" w:cs="Times New Roman"/>
          <w:sz w:val="28"/>
          <w:szCs w:val="28"/>
          <w:lang w:eastAsia="ru-RU"/>
        </w:rPr>
        <w:t>течества»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73EC3" w:rsidRPr="00541211" w:rsidRDefault="00073EC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>Образовательная деятельность, осуществляемая в ходе режимных моментов: рассматривание иллюстраций, чтение художественной литератур</w:t>
      </w:r>
      <w:r w:rsidR="00DB38CA" w:rsidRPr="00541211">
        <w:rPr>
          <w:rFonts w:ascii="Times New Roman" w:hAnsi="Times New Roman" w:cs="Times New Roman"/>
          <w:sz w:val="28"/>
          <w:szCs w:val="28"/>
          <w:lang w:eastAsia="ru-RU"/>
        </w:rPr>
        <w:t>ы, беседа.</w:t>
      </w:r>
    </w:p>
    <w:p w:rsidR="00073EC3" w:rsidRPr="00541211" w:rsidRDefault="00073EC3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Игровая деятельность: подвижные 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игры «Попади в цель», «Кто дальше бросит?», «Кто быстрее?»</w:t>
      </w:r>
      <w:r w:rsidR="003317D7" w:rsidRPr="00541211">
        <w:rPr>
          <w:rFonts w:ascii="Times New Roman" w:hAnsi="Times New Roman" w:cs="Times New Roman"/>
          <w:sz w:val="28"/>
          <w:szCs w:val="28"/>
          <w:lang w:eastAsia="ru-RU"/>
        </w:rPr>
        <w:t>, «Стрелок»</w:t>
      </w:r>
      <w:r w:rsidR="00576102" w:rsidRPr="00541211">
        <w:rPr>
          <w:rFonts w:ascii="Times New Roman" w:hAnsi="Times New Roman" w:cs="Times New Roman"/>
          <w:sz w:val="28"/>
          <w:szCs w:val="28"/>
          <w:lang w:eastAsia="ru-RU"/>
        </w:rPr>
        <w:t>, «Проскачи на коне»</w:t>
      </w:r>
      <w:r w:rsidR="00921F1B" w:rsidRPr="00541211">
        <w:rPr>
          <w:rFonts w:ascii="Times New Roman" w:hAnsi="Times New Roman" w:cs="Times New Roman"/>
          <w:sz w:val="28"/>
          <w:szCs w:val="28"/>
          <w:lang w:eastAsia="ru-RU"/>
        </w:rPr>
        <w:t>; сюжетно – ролевая игра «Армия»: сюжеты «Солдаты в карауле», «Разведчики», «На заставе».</w:t>
      </w:r>
      <w:proofErr w:type="gramEnd"/>
    </w:p>
    <w:p w:rsidR="001A4E2F" w:rsidRPr="00541211" w:rsidRDefault="001A4E2F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>Дидактические игры: «Со</w:t>
      </w:r>
      <w:r w:rsidR="0094062D" w:rsidRPr="00541211">
        <w:rPr>
          <w:rFonts w:ascii="Times New Roman" w:hAnsi="Times New Roman" w:cs="Times New Roman"/>
          <w:sz w:val="28"/>
          <w:szCs w:val="28"/>
          <w:lang w:eastAsia="ru-RU"/>
        </w:rPr>
        <w:t>бери картинку», «Кто лишний?</w:t>
      </w:r>
      <w:r w:rsidR="006E1E52" w:rsidRPr="0054121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62FD8" w:rsidRPr="00541211">
        <w:rPr>
          <w:rFonts w:ascii="Times New Roman" w:hAnsi="Times New Roman" w:cs="Times New Roman"/>
          <w:sz w:val="28"/>
          <w:szCs w:val="28"/>
          <w:lang w:eastAsia="ru-RU"/>
        </w:rPr>
        <w:t>, «Найди отличия», «</w:t>
      </w:r>
      <w:r w:rsidR="0094062D" w:rsidRPr="00541211">
        <w:rPr>
          <w:rFonts w:ascii="Times New Roman" w:hAnsi="Times New Roman" w:cs="Times New Roman"/>
          <w:sz w:val="28"/>
          <w:szCs w:val="28"/>
          <w:lang w:eastAsia="ru-RU"/>
        </w:rPr>
        <w:t>Кого больше?», «Подбери пару»</w:t>
      </w:r>
      <w:r w:rsidR="006E1E52" w:rsidRPr="00541211">
        <w:rPr>
          <w:rFonts w:ascii="Times New Roman" w:hAnsi="Times New Roman" w:cs="Times New Roman"/>
          <w:sz w:val="28"/>
          <w:szCs w:val="28"/>
          <w:lang w:eastAsia="ru-RU"/>
        </w:rPr>
        <w:t>, «Профессии», «Собери богатыря в путь – дорогу»; игры со счётными палочками «Посмотри и выложи из палочек».</w:t>
      </w:r>
    </w:p>
    <w:p w:rsidR="0040118B" w:rsidRPr="00541211" w:rsidRDefault="0094062D" w:rsidP="00541211">
      <w:pPr>
        <w:rPr>
          <w:rFonts w:ascii="Times New Roman" w:hAnsi="Times New Roman" w:cs="Times New Roman"/>
          <w:color w:val="444444"/>
          <w:sz w:val="28"/>
          <w:szCs w:val="28"/>
          <w:lang w:eastAsia="ru-RU"/>
        </w:rPr>
      </w:pPr>
      <w:r w:rsidRPr="00541211">
        <w:rPr>
          <w:rFonts w:ascii="Times New Roman" w:hAnsi="Times New Roman" w:cs="Times New Roman"/>
          <w:sz w:val="28"/>
          <w:szCs w:val="28"/>
          <w:lang w:eastAsia="ru-RU"/>
        </w:rPr>
        <w:t>Работа с родителями:</w:t>
      </w:r>
      <w:r w:rsidRPr="00541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1E52" w:rsidRPr="00541211">
        <w:rPr>
          <w:rFonts w:ascii="Times New Roman" w:hAnsi="Times New Roman" w:cs="Times New Roman"/>
          <w:color w:val="000000"/>
          <w:sz w:val="28"/>
          <w:szCs w:val="28"/>
        </w:rPr>
        <w:t>беседы с детьми по темам «Наша армия», «Кто такие защитники Отечества?».</w:t>
      </w:r>
      <w:r w:rsidR="001E09AC">
        <w:rPr>
          <w:rFonts w:ascii="Times New Roman" w:hAnsi="Times New Roman" w:cs="Times New Roman"/>
          <w:color w:val="000000"/>
          <w:sz w:val="28"/>
          <w:szCs w:val="28"/>
        </w:rPr>
        <w:t xml:space="preserve"> Слайд – шоу:  «Артиллерия», «Военно-морские силы</w:t>
      </w:r>
      <w:r w:rsidRPr="00541211">
        <w:rPr>
          <w:rFonts w:ascii="Times New Roman" w:hAnsi="Times New Roman" w:cs="Times New Roman"/>
          <w:color w:val="000000"/>
          <w:sz w:val="28"/>
          <w:szCs w:val="28"/>
        </w:rPr>
        <w:t>»</w:t>
      </w:r>
      <w:bookmarkStart w:id="0" w:name="_GoBack"/>
      <w:bookmarkEnd w:id="0"/>
      <w:r w:rsidR="006E1E52" w:rsidRPr="005412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118B" w:rsidRPr="001E09AC" w:rsidRDefault="0040118B" w:rsidP="0054121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09AC">
        <w:rPr>
          <w:rFonts w:ascii="Times New Roman" w:hAnsi="Times New Roman" w:cs="Times New Roman"/>
          <w:b/>
          <w:sz w:val="28"/>
          <w:szCs w:val="28"/>
          <w:lang w:eastAsia="ru-RU"/>
        </w:rPr>
        <w:t>Заключительный этап:</w:t>
      </w:r>
    </w:p>
    <w:tbl>
      <w:tblPr>
        <w:tblW w:w="12315" w:type="dxa"/>
        <w:tblCellMar>
          <w:left w:w="0" w:type="dxa"/>
          <w:right w:w="0" w:type="dxa"/>
        </w:tblCellMar>
        <w:tblLook w:val="04A0"/>
      </w:tblPr>
      <w:tblGrid>
        <w:gridCol w:w="96"/>
        <w:gridCol w:w="11764"/>
        <w:gridCol w:w="96"/>
        <w:gridCol w:w="359"/>
      </w:tblGrid>
      <w:tr w:rsidR="0040118B" w:rsidRPr="00541211" w:rsidTr="00AE782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18B" w:rsidRPr="00541211" w:rsidRDefault="0040118B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9B8" w:rsidRPr="00541211" w:rsidRDefault="0040118B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r w:rsidR="006E1E52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спортивного праздника, посвящённого дню защитника Отечества. </w:t>
            </w:r>
            <w:r w:rsidR="00E559B8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Фотовыставка. Выст</w:t>
            </w:r>
            <w:r w:rsidR="006E1E52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авка совместных работ мам </w:t>
            </w:r>
            <w:r w:rsidR="00E559B8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детьми по теме «</w:t>
            </w:r>
            <w:r w:rsidR="0066075F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Поздравляем наших пап».</w:t>
            </w:r>
          </w:p>
          <w:p w:rsidR="0040118B" w:rsidRPr="00541211" w:rsidRDefault="0040118B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1E09AC" w:rsidRDefault="001E09AC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40118B" w:rsidRPr="001E09AC" w:rsidRDefault="0040118B" w:rsidP="00541211">
            <w:pPr>
              <w:rPr>
                <w:rStyle w:val="a5"/>
                <w:rFonts w:ascii="Times New Roman" w:hAnsi="Times New Roman" w:cs="Times New Roman"/>
                <w:b w:val="0"/>
                <w:bCs w:val="0"/>
                <w:color w:val="444444"/>
                <w:sz w:val="28"/>
                <w:szCs w:val="28"/>
                <w:lang w:eastAsia="ru-RU"/>
              </w:rPr>
            </w:pPr>
            <w:r w:rsidRPr="001E09AC">
              <w:rPr>
                <w:rStyle w:val="a5"/>
                <w:rFonts w:ascii="Times New Roman" w:hAnsi="Times New Roman" w:cs="Times New Roman"/>
                <w:sz w:val="32"/>
                <w:szCs w:val="32"/>
              </w:rPr>
              <w:t>План – схема реализации проекта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18B" w:rsidRPr="00541211" w:rsidRDefault="0040118B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118B" w:rsidRPr="00541211" w:rsidRDefault="0040118B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  <w:t>ля</w:t>
            </w:r>
          </w:p>
        </w:tc>
      </w:tr>
    </w:tbl>
    <w:p w:rsidR="0040118B" w:rsidRPr="00B94B77" w:rsidRDefault="0066075F" w:rsidP="00541211">
      <w:pPr>
        <w:rPr>
          <w:rStyle w:val="a5"/>
          <w:rFonts w:ascii="Times New Roman" w:hAnsi="Times New Roman" w:cs="Times New Roman"/>
          <w:sz w:val="32"/>
          <w:szCs w:val="32"/>
        </w:rPr>
      </w:pPr>
      <w:r w:rsidRPr="00B94B77">
        <w:rPr>
          <w:rStyle w:val="a5"/>
          <w:rFonts w:ascii="Times New Roman" w:hAnsi="Times New Roman" w:cs="Times New Roman"/>
          <w:sz w:val="32"/>
          <w:szCs w:val="32"/>
        </w:rPr>
        <w:t>«День защитника Отечества</w:t>
      </w:r>
      <w:r w:rsidR="0040118B" w:rsidRPr="00B94B77">
        <w:rPr>
          <w:rStyle w:val="a5"/>
          <w:rFonts w:ascii="Times New Roman" w:hAnsi="Times New Roman" w:cs="Times New Roman"/>
          <w:sz w:val="32"/>
          <w:szCs w:val="32"/>
        </w:rPr>
        <w:t>»:</w:t>
      </w:r>
    </w:p>
    <w:tbl>
      <w:tblPr>
        <w:tblStyle w:val="a3"/>
        <w:tblW w:w="5000" w:type="pct"/>
        <w:tblLook w:val="04A0"/>
      </w:tblPr>
      <w:tblGrid>
        <w:gridCol w:w="3758"/>
        <w:gridCol w:w="3758"/>
        <w:gridCol w:w="3756"/>
      </w:tblGrid>
      <w:tr w:rsidR="00BC1B8B" w:rsidRPr="00541211" w:rsidTr="003F67EA">
        <w:tc>
          <w:tcPr>
            <w:tcW w:w="1667" w:type="pct"/>
          </w:tcPr>
          <w:p w:rsidR="00BC1B8B" w:rsidRPr="00541211" w:rsidRDefault="00BC1B8B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Непосредственно </w:t>
            </w:r>
            <w:proofErr w:type="gramStart"/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–о</w:t>
            </w:r>
            <w:proofErr w:type="gramEnd"/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бразовательная деятельность</w:t>
            </w:r>
          </w:p>
        </w:tc>
        <w:tc>
          <w:tcPr>
            <w:tcW w:w="1667" w:type="pct"/>
          </w:tcPr>
          <w:p w:rsidR="00BC1B8B" w:rsidRPr="00541211" w:rsidRDefault="00BC1B8B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Образовательная деятельность, осуществляемая в ходе режимных моментов</w:t>
            </w:r>
          </w:p>
        </w:tc>
        <w:tc>
          <w:tcPr>
            <w:tcW w:w="1666" w:type="pct"/>
          </w:tcPr>
          <w:p w:rsidR="00BC1B8B" w:rsidRPr="00541211" w:rsidRDefault="00BC1B8B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</w:tr>
      <w:tr w:rsidR="00BC1B8B" w:rsidRPr="00541211" w:rsidTr="00432E11">
        <w:trPr>
          <w:trHeight w:val="3102"/>
        </w:trPr>
        <w:tc>
          <w:tcPr>
            <w:tcW w:w="1667" w:type="pct"/>
          </w:tcPr>
          <w:p w:rsidR="00412A90" w:rsidRPr="00541211" w:rsidRDefault="00412A90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66075F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знание «Наша армия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</w:p>
          <w:p w:rsidR="004F0663" w:rsidRPr="00541211" w:rsidRDefault="00412A90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</w:t>
            </w:r>
            <w:r w:rsidR="0066075F"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Формировать </w:t>
            </w:r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075F"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первоначальное представление об особенностях военной службы. Уточнить представление о родах войск.</w:t>
            </w:r>
          </w:p>
          <w:p w:rsidR="004D515E" w:rsidRPr="00541211" w:rsidRDefault="004D515E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D515E" w:rsidRPr="00541211" w:rsidRDefault="004D515E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«Ссора и примирение».</w:t>
            </w:r>
          </w:p>
          <w:p w:rsidR="004D515E" w:rsidRPr="00541211" w:rsidRDefault="004D515E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воспитывать у детей стремление поддерживать хорошие отношения со сверстниками, учить способам просить прощения, мириться друг с другом. Продолжать знакомить детей с профессиями взрослых (профессии военных), праздником «День защитника Отечества».</w:t>
            </w:r>
          </w:p>
          <w:p w:rsidR="0066075F" w:rsidRPr="00541211" w:rsidRDefault="0066075F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075F" w:rsidRPr="00541211" w:rsidRDefault="0066075F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речи «</w:t>
            </w:r>
            <w:proofErr w:type="gramStart"/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Смелый</w:t>
            </w:r>
            <w:proofErr w:type="gramEnd"/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сильный, волевой»</w:t>
            </w:r>
          </w:p>
          <w:p w:rsidR="00412A90" w:rsidRPr="00541211" w:rsidRDefault="004F0663" w:rsidP="0054121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  <w:proofErr w:type="gramStart"/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075F" w:rsidRPr="0054121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вовлекать детей в общий разговор. Побуждать высказываться на темы из личного опыта. Учить пересказывать короткий текст.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D515E" w:rsidRPr="00541211" w:rsidRDefault="000C684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ФЭМП </w:t>
            </w:r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D515E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«Военные и танки».</w:t>
            </w:r>
          </w:p>
          <w:p w:rsidR="000C6841" w:rsidRPr="00541211" w:rsidRDefault="004D515E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</w:t>
            </w:r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Закреплять представления о родах войск и военной службе. Упражнять в понимании независимости количества предметов от их формы и величины. Закреплять умение сравнивать предметы по высоте</w:t>
            </w:r>
            <w:r w:rsidR="003317D7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67" w:type="pct"/>
          </w:tcPr>
          <w:p w:rsidR="00BC1B8B" w:rsidRPr="00541211" w:rsidRDefault="0074045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Беседы</w:t>
            </w:r>
            <w:r w:rsidR="00A23246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«Кто такие защитники Отечества</w:t>
            </w:r>
            <w:r w:rsidR="00E42639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  <w:r w:rsidR="00412A90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«Первые русские защитники – богатыри»</w:t>
            </w:r>
            <w:r w:rsidR="00576102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«</w:t>
            </w:r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нашей армии».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дать детям представления о празднике «День защитника Отечества», закреплять представления о родах войск.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40451" w:rsidRPr="00541211" w:rsidRDefault="00576102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Рассматривание альбома «Богатыри», «Наша армия».</w:t>
            </w: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F0663" w:rsidRPr="00541211" w:rsidRDefault="004F0663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9532D" w:rsidRPr="00541211" w:rsidRDefault="0074045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 улице: </w:t>
            </w:r>
            <w:r w:rsidR="00E42639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«Военная техника</w:t>
            </w:r>
            <w:r w:rsidR="0019532D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E42639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(танк, самолёт)</w:t>
            </w: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Выкладывание из</w:t>
            </w:r>
            <w:r w:rsidR="00E42639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веток, </w:t>
            </w:r>
            <w:r w:rsidR="00E42639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льдинок, лепка из снега.</w:t>
            </w: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развиват</w:t>
            </w:r>
            <w:r w:rsidR="00B94B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 мелкую моторику, самостоятель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ность, творчество.</w:t>
            </w: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42639" w:rsidRPr="00541211" w:rsidRDefault="00E42639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Чтение художественной литературы, отгадывание загадок: </w:t>
            </w:r>
            <w:proofErr w:type="spellStart"/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А.Ошнуров</w:t>
            </w:r>
            <w:proofErr w:type="spellEnd"/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 нашей армии», Н.Иванова «Моряк», «Танкист»; </w:t>
            </w:r>
            <w:proofErr w:type="spellStart"/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Г.Лагздынь</w:t>
            </w:r>
            <w:proofErr w:type="spellEnd"/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«Мой папа – военный», О.Чусовитина «Самый лучший».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учить слушать взрослого, развивать связную речь, отвечать на вопросы.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42639" w:rsidRPr="00541211" w:rsidRDefault="00E42639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pct"/>
          </w:tcPr>
          <w:p w:rsidR="00BC1B8B" w:rsidRPr="00541211" w:rsidRDefault="00412A90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Рассматривани</w:t>
            </w:r>
            <w:r w:rsidR="00576102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 иллюстраций по теме «Защитники Отечества», «Богатыри».</w:t>
            </w:r>
          </w:p>
          <w:p w:rsidR="00412A90" w:rsidRPr="00541211" w:rsidRDefault="00412A90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Выкладывание из </w:t>
            </w:r>
            <w:r w:rsidR="00432E1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веток, льдинок, лепка из снега.</w:t>
            </w:r>
          </w:p>
          <w:p w:rsidR="0019532D" w:rsidRPr="00541211" w:rsidRDefault="0019532D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учить играть в паре</w:t>
            </w:r>
            <w:r w:rsidR="000D39AC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(взрослый – р</w:t>
            </w:r>
            <w:r w:rsidR="00B94B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ебёнок), договариваться о выпол</w:t>
            </w:r>
            <w:r w:rsidR="000D39AC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няемой фигурке, учить подбирать природный материал.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литературы, отгадывание загадок.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учить слушать взрослого, развивать связную речь, отвечать на вопросы.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1B8B" w:rsidRPr="00541211" w:rsidTr="003F67EA">
        <w:tc>
          <w:tcPr>
            <w:tcW w:w="1667" w:type="pct"/>
          </w:tcPr>
          <w:p w:rsidR="003317D7" w:rsidRPr="00541211" w:rsidRDefault="003317D7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Лепка «Вертолёты».</w:t>
            </w:r>
          </w:p>
          <w:p w:rsidR="003317D7" w:rsidRPr="00541211" w:rsidRDefault="003317D7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Цель: учить детей лепить вертолёт конструктивным способом из разных по форме и размеру деталей. 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Уточнять представления о строении и способе передвижения вертолёта. Вызвать желание порадовать своих пап  (дедушек) своими поделками.</w:t>
            </w:r>
          </w:p>
          <w:p w:rsidR="00166D84" w:rsidRPr="00541211" w:rsidRDefault="00A23246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Рисование «Российский флаг».</w:t>
            </w:r>
          </w:p>
          <w:p w:rsidR="00166D84" w:rsidRPr="00541211" w:rsidRDefault="00166D84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A23246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учить детей рисовать предметы прямоугольной формы и аккуратно закрашивать их. </w:t>
            </w:r>
          </w:p>
          <w:p w:rsidR="006D4F3D" w:rsidRPr="00541211" w:rsidRDefault="00593CF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Аппликация </w:t>
            </w:r>
            <w:r w:rsidR="00A23246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«Летящие самолёты</w:t>
            </w:r>
            <w:r w:rsidR="006D4F3D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23246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(коллективная сюжетная аппликация из заготовленных силуэтов предметов).</w:t>
            </w:r>
          </w:p>
          <w:p w:rsidR="00593CFA" w:rsidRPr="00541211" w:rsidRDefault="00593CF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A23246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учить детей составлять коллективную сюжетную композицию. Закреплять умение сопровождать движениями слова стихотворения. Развивать точность и координацию движений.</w:t>
            </w:r>
          </w:p>
          <w:p w:rsidR="000F15E5" w:rsidRPr="00541211" w:rsidRDefault="000F15E5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7" w:type="pct"/>
          </w:tcPr>
          <w:p w:rsidR="00740451" w:rsidRPr="00541211" w:rsidRDefault="0074045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Раскраски, задания </w:t>
            </w:r>
            <w:r w:rsidR="00213A48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4431C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фломастеры).</w:t>
            </w:r>
          </w:p>
          <w:p w:rsidR="00432E11" w:rsidRPr="00541211" w:rsidRDefault="00432E1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40451" w:rsidRPr="00541211" w:rsidRDefault="003F67E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Дидактические игры: «Собери картинку», «Кто 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лишний?», «Найди отличия», «Кого больше?», «Подбери пару», </w:t>
            </w:r>
            <w:r w:rsidR="0074045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«Профессии», «Собери богатыря в путь – дорогу»; игры со счётными палочками «Посмотри и выложи из палочек».</w:t>
            </w:r>
          </w:p>
          <w:p w:rsidR="00593CFA" w:rsidRPr="00541211" w:rsidRDefault="00B94B77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развивать зритель</w:t>
            </w:r>
            <w:r w:rsidR="00593CFA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ную память, логическое мышление, учить де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йст</w:t>
            </w:r>
            <w:r w:rsidR="0074045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вовать  согласно образцу.</w:t>
            </w:r>
          </w:p>
          <w:p w:rsidR="004431C1" w:rsidRPr="00541211" w:rsidRDefault="004431C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67EA" w:rsidRPr="00541211" w:rsidRDefault="003F67E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Подвижные игры:  </w:t>
            </w:r>
            <w:r w:rsidR="0074045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«Попади в цель», «Кто дальше бросит?», «Кто быстрее?», </w:t>
            </w:r>
            <w:r w:rsidR="00576102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«Проскачи на коне», </w:t>
            </w:r>
            <w:r w:rsidR="0074045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«Стрелок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3F67EA" w:rsidRPr="00541211" w:rsidRDefault="003F67E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Цель: развивать двигательную активность, учить играть в коллективе, соблюдать правила игры</w:t>
            </w:r>
            <w:r w:rsidR="00593CFA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действовать по сигналу.</w:t>
            </w:r>
          </w:p>
          <w:p w:rsidR="003F67EA" w:rsidRPr="00541211" w:rsidRDefault="003F67EA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pct"/>
          </w:tcPr>
          <w:p w:rsidR="000D39AC" w:rsidRPr="00541211" w:rsidRDefault="000D39AC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Просмотр мультфильмов:</w:t>
            </w:r>
          </w:p>
          <w:p w:rsidR="00740451" w:rsidRPr="00541211" w:rsidRDefault="00740451" w:rsidP="0054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«Кому нужна зарядка», серия «</w:t>
            </w:r>
            <w:proofErr w:type="spellStart"/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Смешарики</w:t>
            </w:r>
            <w:proofErr w:type="spellEnd"/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(«Здоровье»); </w:t>
            </w:r>
            <w:r w:rsidRPr="00541211">
              <w:rPr>
                <w:rFonts w:ascii="Times New Roman" w:hAnsi="Times New Roman" w:cs="Times New Roman"/>
                <w:sz w:val="28"/>
                <w:szCs w:val="28"/>
              </w:rPr>
              <w:t xml:space="preserve">«Алёша Попович и </w:t>
            </w:r>
            <w:proofErr w:type="spellStart"/>
            <w:r w:rsidRPr="00541211">
              <w:rPr>
                <w:rFonts w:ascii="Times New Roman" w:hAnsi="Times New Roman" w:cs="Times New Roman"/>
                <w:sz w:val="28"/>
                <w:szCs w:val="28"/>
              </w:rPr>
              <w:t>Тугарин</w:t>
            </w:r>
            <w:proofErr w:type="spellEnd"/>
            <w:r w:rsidRPr="00541211">
              <w:rPr>
                <w:rFonts w:ascii="Times New Roman" w:hAnsi="Times New Roman" w:cs="Times New Roman"/>
                <w:sz w:val="28"/>
                <w:szCs w:val="28"/>
              </w:rPr>
              <w:t xml:space="preserve"> Змей», «Илья Муромец и </w:t>
            </w:r>
            <w:r w:rsidRPr="005412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соловей разбойник», «Добрыня Никитич и Змей Горыныч»…</w:t>
            </w:r>
          </w:p>
          <w:p w:rsidR="00740451" w:rsidRPr="00541211" w:rsidRDefault="00740451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D39AC" w:rsidRPr="00541211" w:rsidRDefault="000D39AC" w:rsidP="0054121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Цель: доставить детям радость от просмотра мультфильмов; </w:t>
            </w:r>
            <w:r w:rsidR="00740451"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с жизнью богатырей</w:t>
            </w:r>
            <w:r w:rsidRPr="005412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 учить делиться впечатлениями.</w:t>
            </w:r>
          </w:p>
        </w:tc>
      </w:tr>
    </w:tbl>
    <w:p w:rsidR="001E09AC" w:rsidRDefault="001E09AC" w:rsidP="00541211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73EC3" w:rsidRPr="00541211" w:rsidRDefault="00E559B8" w:rsidP="005412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E09AC">
        <w:rPr>
          <w:rFonts w:ascii="Times New Roman" w:hAnsi="Times New Roman" w:cs="Times New Roman"/>
          <w:b/>
          <w:sz w:val="28"/>
          <w:szCs w:val="28"/>
          <w:lang w:eastAsia="ru-RU"/>
        </w:rPr>
        <w:t>Заключительный этап: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</w:t>
      </w:r>
      <w:r w:rsidR="00B31CF9" w:rsidRPr="00541211">
        <w:rPr>
          <w:rFonts w:ascii="Times New Roman" w:hAnsi="Times New Roman" w:cs="Times New Roman"/>
          <w:sz w:val="28"/>
          <w:szCs w:val="28"/>
          <w:lang w:eastAsia="ru-RU"/>
        </w:rPr>
        <w:t>спортивного досуга, посвящённого дню защитника Отечества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>»; фотовыставка; выс</w:t>
      </w:r>
      <w:r w:rsidR="00B31CF9" w:rsidRPr="00541211">
        <w:rPr>
          <w:rFonts w:ascii="Times New Roman" w:hAnsi="Times New Roman" w:cs="Times New Roman"/>
          <w:sz w:val="28"/>
          <w:szCs w:val="28"/>
          <w:lang w:eastAsia="ru-RU"/>
        </w:rPr>
        <w:t>тавка совместных работ мам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с детьми</w:t>
      </w:r>
      <w:r w:rsidR="00B31CF9" w:rsidRPr="00541211">
        <w:rPr>
          <w:rFonts w:ascii="Times New Roman" w:hAnsi="Times New Roman" w:cs="Times New Roman"/>
          <w:sz w:val="28"/>
          <w:szCs w:val="28"/>
          <w:lang w:eastAsia="ru-RU"/>
        </w:rPr>
        <w:t xml:space="preserve"> по теме «Наши папы</w:t>
      </w:r>
      <w:r w:rsidRPr="00541211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DB07CC" w:rsidRPr="00B31CF9" w:rsidRDefault="00DB07CC" w:rsidP="00E559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FA54B9" w:rsidRPr="00B31CF9" w:rsidRDefault="00FA54B9" w:rsidP="00623096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</w:p>
    <w:sectPr w:rsidR="00FA54B9" w:rsidRPr="00B31CF9" w:rsidSect="00E633A2">
      <w:pgSz w:w="11906" w:h="16838"/>
      <w:pgMar w:top="567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35BA2"/>
    <w:multiLevelType w:val="hybridMultilevel"/>
    <w:tmpl w:val="BDFCE65A"/>
    <w:lvl w:ilvl="0" w:tplc="E4E27062">
      <w:start w:val="1"/>
      <w:numFmt w:val="decimal"/>
      <w:lvlText w:val="%1."/>
      <w:lvlJc w:val="left"/>
      <w:pPr>
        <w:ind w:left="4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C10619E"/>
    <w:multiLevelType w:val="multilevel"/>
    <w:tmpl w:val="67FA5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3D4521"/>
    <w:multiLevelType w:val="multilevel"/>
    <w:tmpl w:val="70248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74AF3A98"/>
    <w:multiLevelType w:val="multilevel"/>
    <w:tmpl w:val="52701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CE5"/>
    <w:rsid w:val="00062FD8"/>
    <w:rsid w:val="00063EB2"/>
    <w:rsid w:val="00073EC3"/>
    <w:rsid w:val="000C6841"/>
    <w:rsid w:val="000D39AC"/>
    <w:rsid w:val="000F15E5"/>
    <w:rsid w:val="00107AF7"/>
    <w:rsid w:val="00166D84"/>
    <w:rsid w:val="00167F84"/>
    <w:rsid w:val="00182CE5"/>
    <w:rsid w:val="0019532D"/>
    <w:rsid w:val="001A4E2F"/>
    <w:rsid w:val="001E09AC"/>
    <w:rsid w:val="001E4AA3"/>
    <w:rsid w:val="00213A48"/>
    <w:rsid w:val="00237153"/>
    <w:rsid w:val="00291BE3"/>
    <w:rsid w:val="003317D7"/>
    <w:rsid w:val="0034310D"/>
    <w:rsid w:val="0035723F"/>
    <w:rsid w:val="003F67EA"/>
    <w:rsid w:val="0040118B"/>
    <w:rsid w:val="00403D6E"/>
    <w:rsid w:val="00412A90"/>
    <w:rsid w:val="00432E11"/>
    <w:rsid w:val="004431C1"/>
    <w:rsid w:val="004C2981"/>
    <w:rsid w:val="004D515E"/>
    <w:rsid w:val="004F0663"/>
    <w:rsid w:val="00541211"/>
    <w:rsid w:val="00576102"/>
    <w:rsid w:val="005920E4"/>
    <w:rsid w:val="00593CFA"/>
    <w:rsid w:val="00610300"/>
    <w:rsid w:val="006212D4"/>
    <w:rsid w:val="00623096"/>
    <w:rsid w:val="0066075F"/>
    <w:rsid w:val="006D4F3D"/>
    <w:rsid w:val="006E1E52"/>
    <w:rsid w:val="00726B90"/>
    <w:rsid w:val="00740451"/>
    <w:rsid w:val="007F783E"/>
    <w:rsid w:val="008E52E9"/>
    <w:rsid w:val="008F0D32"/>
    <w:rsid w:val="00921F1B"/>
    <w:rsid w:val="0094062D"/>
    <w:rsid w:val="009C1296"/>
    <w:rsid w:val="009F4199"/>
    <w:rsid w:val="00A069CB"/>
    <w:rsid w:val="00A23246"/>
    <w:rsid w:val="00AB4625"/>
    <w:rsid w:val="00B31CF9"/>
    <w:rsid w:val="00B439B2"/>
    <w:rsid w:val="00B94B77"/>
    <w:rsid w:val="00BC1B8B"/>
    <w:rsid w:val="00C04934"/>
    <w:rsid w:val="00C32621"/>
    <w:rsid w:val="00C85CBA"/>
    <w:rsid w:val="00CA7689"/>
    <w:rsid w:val="00DB07CC"/>
    <w:rsid w:val="00DB38CA"/>
    <w:rsid w:val="00E12210"/>
    <w:rsid w:val="00E42639"/>
    <w:rsid w:val="00E50701"/>
    <w:rsid w:val="00E559B8"/>
    <w:rsid w:val="00E633A2"/>
    <w:rsid w:val="00EA7167"/>
    <w:rsid w:val="00EB53E8"/>
    <w:rsid w:val="00EB6B44"/>
    <w:rsid w:val="00F52B13"/>
    <w:rsid w:val="00F90CFC"/>
    <w:rsid w:val="00FA54B9"/>
    <w:rsid w:val="00FE7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B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4AA3"/>
    <w:pPr>
      <w:ind w:left="720"/>
      <w:contextualSpacing/>
    </w:pPr>
  </w:style>
  <w:style w:type="character" w:styleId="a5">
    <w:name w:val="Strong"/>
    <w:basedOn w:val="a0"/>
    <w:uiPriority w:val="22"/>
    <w:qFormat/>
    <w:rsid w:val="00291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1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85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1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8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29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64252">
                                  <w:marLeft w:val="225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4A04B-BECD-4993-AE1C-F604966C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5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1</cp:lastModifiedBy>
  <cp:revision>17</cp:revision>
  <dcterms:created xsi:type="dcterms:W3CDTF">2001-12-31T21:06:00Z</dcterms:created>
  <dcterms:modified xsi:type="dcterms:W3CDTF">2016-03-02T05:58:00Z</dcterms:modified>
</cp:coreProperties>
</file>